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4E2AE9DD" w:rsidR="00CE09DC" w:rsidRPr="008D0514" w:rsidRDefault="00CE09DC" w:rsidP="00CE09DC">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05-08T00:00:00Z">
            <w:dateFormat w:val="MMMM d, yyyy"/>
            <w:lid w:val="en-US"/>
            <w:storeMappedDataAs w:val="dateTime"/>
            <w:calendar w:val="gregorian"/>
          </w:date>
        </w:sdtPr>
        <w:sdtEndPr/>
        <w:sdtContent>
          <w:r w:rsidR="00EE23E6">
            <w:rPr>
              <w:rFonts w:eastAsia="Arial" w:cs="Times New Roman"/>
            </w:rPr>
            <w:t>May 8, 2025</w:t>
          </w:r>
        </w:sdtContent>
      </w:sdt>
    </w:p>
    <w:p w14:paraId="29730975" w14:textId="77777777" w:rsidR="007A68D6" w:rsidRDefault="00CE09DC" w:rsidP="00365C35">
      <w:pPr>
        <w:spacing w:before="120"/>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1" w:name="bookmark=id.gjdgxs" w:colFirst="0" w:colLast="0"/>
      <w:bookmarkEnd w:id="1"/>
    </w:p>
    <w:p w14:paraId="50E15B9A" w14:textId="5F044D3F" w:rsidR="00D41F2D" w:rsidRDefault="00132D99" w:rsidP="00365C35">
      <w:pPr>
        <w:pStyle w:val="paragraph"/>
        <w:spacing w:after="0"/>
        <w:rPr>
          <w:rFonts w:eastAsia="Arial"/>
        </w:rPr>
      </w:pPr>
      <w:r w:rsidRPr="008D0514">
        <w:rPr>
          <w:rFonts w:eastAsia="Arial"/>
        </w:rPr>
        <w:t>D</w:t>
      </w:r>
      <w:r w:rsidR="00704C0C" w:rsidRPr="008D0514">
        <w:rPr>
          <w:rFonts w:eastAsia="Arial"/>
        </w:rPr>
        <w:t>epartment of Defense (Do</w:t>
      </w:r>
      <w:r w:rsidR="00E12850" w:rsidRPr="008D0514">
        <w:rPr>
          <w:rFonts w:eastAsia="Arial"/>
        </w:rPr>
        <w:t xml:space="preserve">D) </w:t>
      </w:r>
      <w:r w:rsidR="00704C0C" w:rsidRPr="008D0514">
        <w:rPr>
          <w:rFonts w:eastAsia="Arial"/>
        </w:rPr>
        <w:t>S</w:t>
      </w:r>
      <w:r w:rsidR="00931ED9" w:rsidRPr="008D0514">
        <w:rPr>
          <w:rFonts w:eastAsia="Arial"/>
        </w:rPr>
        <w:t>upply Dis</w:t>
      </w:r>
      <w:r w:rsidR="00E12850" w:rsidRPr="008D0514">
        <w:rPr>
          <w:rFonts w:eastAsia="Arial"/>
        </w:rPr>
        <w:t>crepancy Reporting</w:t>
      </w:r>
      <w:r w:rsidR="00C775F7" w:rsidRPr="008D0514">
        <w:rPr>
          <w:rFonts w:eastAsia="Arial"/>
        </w:rPr>
        <w:t xml:space="preserve"> (SDR)</w:t>
      </w:r>
      <w:r w:rsidR="004E28D6" w:rsidRPr="008D0514">
        <w:rPr>
          <w:rFonts w:eastAsia="Arial"/>
        </w:rPr>
        <w:t xml:space="preserve"> Process Review Committee (PRC)</w:t>
      </w:r>
      <w:r w:rsidR="00E12850" w:rsidRPr="008D0514">
        <w:rPr>
          <w:rFonts w:eastAsia="Arial"/>
        </w:rPr>
        <w:t xml:space="preserve"> </w:t>
      </w:r>
      <w:r w:rsidR="00647458" w:rsidRPr="008D0514">
        <w:rPr>
          <w:rFonts w:eastAsia="Arial"/>
        </w:rPr>
        <w:t xml:space="preserve">bi-monthly call series </w:t>
      </w:r>
      <w:r w:rsidR="00E12850" w:rsidRPr="008D0514">
        <w:rPr>
          <w:rFonts w:eastAsia="Arial"/>
        </w:rPr>
        <w:t>to</w:t>
      </w:r>
      <w:r w:rsidR="00C168E7" w:rsidRPr="008D0514">
        <w:rPr>
          <w:rFonts w:eastAsia="Arial"/>
        </w:rPr>
        <w:t xml:space="preserve"> </w:t>
      </w:r>
      <w:r w:rsidR="00222C5F" w:rsidRPr="008D0514">
        <w:rPr>
          <w:rFonts w:eastAsia="Arial"/>
        </w:rPr>
        <w:t xml:space="preserve">discuss on going SDR issues within the DoD and other </w:t>
      </w:r>
      <w:r w:rsidR="00D262C2" w:rsidRPr="008D0514">
        <w:rPr>
          <w:rFonts w:eastAsia="Arial"/>
        </w:rPr>
        <w:t>F</w:t>
      </w:r>
      <w:r w:rsidR="004F3F00" w:rsidRPr="008D0514">
        <w:rPr>
          <w:rFonts w:eastAsia="Arial"/>
        </w:rPr>
        <w:t xml:space="preserve">ederal </w:t>
      </w:r>
      <w:r w:rsidR="00D262C2" w:rsidRPr="008D0514">
        <w:rPr>
          <w:rFonts w:eastAsia="Arial"/>
        </w:rPr>
        <w:t>A</w:t>
      </w:r>
      <w:r w:rsidR="00222C5F" w:rsidRPr="008D0514">
        <w:rPr>
          <w:rFonts w:eastAsia="Arial"/>
        </w:rPr>
        <w:t>gencies.</w:t>
      </w:r>
      <w:r w:rsidR="00D41F2D" w:rsidRPr="008D0514">
        <w:rPr>
          <w:rFonts w:eastAsia="Arial"/>
        </w:rPr>
        <w:t xml:space="preserve">  </w:t>
      </w:r>
    </w:p>
    <w:p w14:paraId="2A1797DD" w14:textId="511848FA" w:rsidR="00D41F2D" w:rsidRPr="00DB17D3" w:rsidRDefault="0026495C" w:rsidP="007D333F">
      <w:pPr>
        <w:pStyle w:val="ListParagraph"/>
        <w:numPr>
          <w:ilvl w:val="0"/>
          <w:numId w:val="14"/>
        </w:numPr>
        <w:spacing w:before="120" w:after="120"/>
        <w:ind w:left="0" w:firstLine="720"/>
      </w:pPr>
      <w:r w:rsidRPr="00AA33A9">
        <w:rPr>
          <w:rFonts w:eastAsia="Arial" w:cs="Times New Roman"/>
          <w:b/>
        </w:rPr>
        <w:t xml:space="preserve">Additional </w:t>
      </w:r>
      <w:r w:rsidR="00446050">
        <w:rPr>
          <w:rFonts w:eastAsia="Arial" w:cs="Times New Roman"/>
          <w:b/>
        </w:rPr>
        <w:t>Defense Enterprise Data Standards Office (</w:t>
      </w:r>
      <w:r w:rsidR="00D41F2D" w:rsidRPr="00AA33A9">
        <w:rPr>
          <w:rFonts w:eastAsia="Arial" w:cs="Times New Roman"/>
          <w:b/>
        </w:rPr>
        <w:t>DEDSO</w:t>
      </w:r>
      <w:r w:rsidR="00446050">
        <w:rPr>
          <w:rFonts w:eastAsia="Arial" w:cs="Times New Roman"/>
          <w:b/>
        </w:rPr>
        <w:t>)</w:t>
      </w:r>
      <w:r w:rsidR="00D41F2D" w:rsidRPr="00AA33A9">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AA33A9">
            <w:rPr>
              <w:rFonts w:eastAsia="Arial" w:cs="Times New Roman"/>
              <w:b/>
            </w:rPr>
            <w:t>SDR</w:t>
          </w:r>
        </w:sdtContent>
      </w:sdt>
      <w:r w:rsidR="00D41F2D" w:rsidRPr="00AA33A9">
        <w:rPr>
          <w:rFonts w:eastAsia="Arial" w:cs="Times New Roman"/>
          <w:b/>
        </w:rPr>
        <w:t xml:space="preserve"> </w:t>
      </w:r>
      <w:r w:rsidRPr="00AA33A9">
        <w:rPr>
          <w:rFonts w:eastAsia="Arial" w:cs="Times New Roman"/>
          <w:b/>
        </w:rPr>
        <w:t>General Communication</w:t>
      </w:r>
      <w:r w:rsidR="00D778FB" w:rsidRPr="00AA33A9">
        <w:rPr>
          <w:rFonts w:eastAsia="Arial" w:cs="Times New Roman"/>
          <w:b/>
        </w:rPr>
        <w:t>:</w:t>
      </w:r>
      <w:r w:rsidR="007D333F">
        <w:rPr>
          <w:rFonts w:eastAsia="Arial" w:cs="Times New Roman"/>
          <w:b/>
        </w:rPr>
        <w:t xml:space="preserve"> </w:t>
      </w:r>
      <w:r w:rsidR="00D41F2D" w:rsidRPr="007D333F">
        <w:t>Do</w:t>
      </w:r>
      <w:r w:rsidR="00D41F2D" w:rsidRPr="00AA33A9">
        <w:t xml:space="preserve"> you have a question, hot topic, or an </w:t>
      </w:r>
      <w:r w:rsidR="00647458" w:rsidRPr="00AA33A9">
        <w:t xml:space="preserve">SDR-related </w:t>
      </w:r>
      <w:r w:rsidR="00D41F2D" w:rsidRPr="00AA33A9">
        <w:t>update</w:t>
      </w:r>
      <w:r w:rsidR="00647458" w:rsidRPr="00AA33A9">
        <w:t>?</w:t>
      </w:r>
      <w:r w:rsidR="004E37A8" w:rsidRPr="00AA33A9">
        <w:t xml:space="preserve"> </w:t>
      </w:r>
      <w:r w:rsidR="00647458" w:rsidRPr="00AA33A9">
        <w:t xml:space="preserve"> We </w:t>
      </w:r>
      <w:r w:rsidR="007D333F">
        <w:t xml:space="preserve">encourage you to </w:t>
      </w:r>
      <w:r w:rsidR="00D41F2D" w:rsidRPr="00AA33A9">
        <w:t>e</w:t>
      </w:r>
      <w:r w:rsidR="00365C35">
        <w:t>-</w:t>
      </w:r>
      <w:r w:rsidR="00D41F2D" w:rsidRPr="00AA33A9">
        <w:t xml:space="preserve">mail </w:t>
      </w:r>
      <w:r w:rsidR="00647458" w:rsidRPr="00AA33A9">
        <w:t xml:space="preserve">us </w:t>
      </w:r>
      <w:r w:rsidR="00D41F2D" w:rsidRPr="00BF561F">
        <w:t xml:space="preserve">at </w:t>
      </w:r>
      <w:sdt>
        <w:sdtPr>
          <w:rPr>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00D41F2D" w:rsidRPr="007D333F">
            <w:rPr>
              <w:highlight w:val="yellow"/>
            </w:rPr>
            <w:t>DEDSO.SDR@dla.mil</w:t>
          </w:r>
        </w:sdtContent>
      </w:sdt>
      <w:r w:rsidR="007D333F" w:rsidRPr="007D333F">
        <w:rPr>
          <w:highlight w:val="yellow"/>
        </w:rPr>
        <w:t>.</w:t>
      </w:r>
    </w:p>
    <w:p w14:paraId="6F3FD1B1" w14:textId="03136807" w:rsidR="00DB17D3" w:rsidRPr="00981E87" w:rsidRDefault="001D57E0" w:rsidP="00365C35">
      <w:pPr>
        <w:pStyle w:val="ListParagraph"/>
        <w:numPr>
          <w:ilvl w:val="0"/>
          <w:numId w:val="14"/>
        </w:numPr>
        <w:spacing w:before="120" w:after="120"/>
        <w:ind w:left="0" w:firstLine="720"/>
        <w:rPr>
          <w:highlight w:val="yellow"/>
        </w:rPr>
      </w:pPr>
      <w:r w:rsidRPr="00981E87">
        <w:rPr>
          <w:rFonts w:eastAsia="Arial" w:cs="Times New Roman"/>
          <w:b/>
          <w:bCs/>
          <w:highlight w:val="yellow"/>
        </w:rPr>
        <w:t>Announcement</w:t>
      </w:r>
      <w:r w:rsidR="000B2771" w:rsidRPr="00981E87">
        <w:rPr>
          <w:rFonts w:eastAsia="Arial" w:cs="Times New Roman"/>
          <w:highlight w:val="yellow"/>
        </w:rPr>
        <w:t>:  The DEDSO Summit dates are TBD</w:t>
      </w:r>
      <w:r w:rsidR="00B76A3F" w:rsidRPr="00981E87">
        <w:rPr>
          <w:rFonts w:eastAsia="Arial" w:cs="Times New Roman"/>
          <w:highlight w:val="yellow"/>
        </w:rPr>
        <w:t xml:space="preserve">.  Target timeframe is possibly </w:t>
      </w:r>
      <w:r w:rsidR="00F534BD" w:rsidRPr="00981E87">
        <w:rPr>
          <w:rFonts w:eastAsia="Arial" w:cs="Times New Roman"/>
          <w:highlight w:val="yellow"/>
        </w:rPr>
        <w:t>f</w:t>
      </w:r>
      <w:r w:rsidR="00B76A3F" w:rsidRPr="00981E87">
        <w:rPr>
          <w:rFonts w:eastAsia="Arial" w:cs="Times New Roman"/>
          <w:highlight w:val="yellow"/>
        </w:rPr>
        <w:t xml:space="preserve">all </w:t>
      </w:r>
      <w:r w:rsidR="00F534BD" w:rsidRPr="00981E87">
        <w:rPr>
          <w:rFonts w:eastAsia="Arial" w:cs="Times New Roman"/>
          <w:highlight w:val="yellow"/>
        </w:rPr>
        <w:t xml:space="preserve">of </w:t>
      </w:r>
      <w:r w:rsidR="00B76A3F" w:rsidRPr="00981E87">
        <w:rPr>
          <w:rFonts w:eastAsia="Arial" w:cs="Times New Roman"/>
          <w:highlight w:val="yellow"/>
        </w:rPr>
        <w:t xml:space="preserve">2025 and </w:t>
      </w:r>
      <w:r w:rsidR="00F534BD" w:rsidRPr="00981E87">
        <w:rPr>
          <w:rFonts w:eastAsia="Arial" w:cs="Times New Roman"/>
          <w:highlight w:val="yellow"/>
        </w:rPr>
        <w:t xml:space="preserve">it </w:t>
      </w:r>
      <w:r w:rsidR="00B76A3F" w:rsidRPr="00981E87">
        <w:rPr>
          <w:rFonts w:eastAsia="Arial" w:cs="Times New Roman"/>
          <w:highlight w:val="yellow"/>
        </w:rPr>
        <w:t>will be</w:t>
      </w:r>
      <w:r w:rsidR="007D333F" w:rsidRPr="00981E87">
        <w:rPr>
          <w:rFonts w:eastAsia="Arial" w:cs="Times New Roman"/>
          <w:highlight w:val="yellow"/>
        </w:rPr>
        <w:t xml:space="preserve"> </w:t>
      </w:r>
      <w:r w:rsidR="00F534BD" w:rsidRPr="00981E87">
        <w:rPr>
          <w:rFonts w:eastAsia="Arial" w:cs="Times New Roman"/>
          <w:highlight w:val="yellow"/>
        </w:rPr>
        <w:t xml:space="preserve">held </w:t>
      </w:r>
      <w:r w:rsidR="007D333F" w:rsidRPr="00981E87">
        <w:rPr>
          <w:rFonts w:eastAsia="Arial" w:cs="Times New Roman"/>
          <w:highlight w:val="yellow"/>
        </w:rPr>
        <w:t>virtual</w:t>
      </w:r>
      <w:r w:rsidR="00F534BD" w:rsidRPr="00981E87">
        <w:rPr>
          <w:rFonts w:eastAsia="Arial" w:cs="Times New Roman"/>
          <w:highlight w:val="yellow"/>
        </w:rPr>
        <w:t>ly</w:t>
      </w:r>
      <w:r w:rsidR="00B76A3F" w:rsidRPr="00981E87">
        <w:rPr>
          <w:rFonts w:eastAsia="Arial" w:cs="Times New Roman"/>
          <w:highlight w:val="yellow"/>
        </w:rPr>
        <w:t>.</w:t>
      </w:r>
    </w:p>
    <w:p w14:paraId="0ADEA22D" w14:textId="1F21D922" w:rsidR="00CE09DC" w:rsidRPr="003B216A" w:rsidRDefault="00CE09DC" w:rsidP="00365C35">
      <w:pPr>
        <w:spacing w:before="240" w:after="8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Caption w:val="Meeting Attendees"/>
        <w:tblDescription w:val="All meeting attendees for the 04/24/2025 SDR meeting are listed by DoD Component/Service/Agency."/>
      </w:tblPr>
      <w:tblGrid>
        <w:gridCol w:w="1705"/>
        <w:gridCol w:w="1980"/>
        <w:gridCol w:w="2160"/>
        <w:gridCol w:w="1800"/>
        <w:gridCol w:w="1715"/>
      </w:tblGrid>
      <w:tr w:rsidR="00E3330E" w:rsidRPr="007A68D6" w14:paraId="17BF7827" w14:textId="77777777" w:rsidTr="00260BEF">
        <w:trPr>
          <w:cantSplit/>
          <w:tblHeader/>
          <w:jc w:val="center"/>
        </w:trPr>
        <w:tc>
          <w:tcPr>
            <w:tcW w:w="1705" w:type="dxa"/>
            <w:shd w:val="clear" w:color="auto" w:fill="D9D9D9" w:themeFill="background1" w:themeFillShade="D9"/>
            <w:tcMar>
              <w:left w:w="29" w:type="dxa"/>
              <w:right w:w="29" w:type="dxa"/>
            </w:tcMar>
            <w:vAlign w:val="center"/>
          </w:tcPr>
          <w:p w14:paraId="1A004C93" w14:textId="605C643A" w:rsidR="00E3330E" w:rsidRPr="007A68D6" w:rsidRDefault="00365C35" w:rsidP="00D262C2">
            <w:pPr>
              <w:spacing w:before="20" w:after="20"/>
              <w:rPr>
                <w:rFonts w:eastAsia="Arial" w:cs="Times New Roman"/>
                <w:b/>
                <w:bCs/>
                <w:sz w:val="20"/>
                <w:szCs w:val="20"/>
              </w:rPr>
            </w:pPr>
            <w:r>
              <w:rPr>
                <w:rFonts w:eastAsia="Arial" w:cs="Times New Roman"/>
                <w:b/>
                <w:bCs/>
                <w:sz w:val="20"/>
                <w:szCs w:val="20"/>
              </w:rPr>
              <w:t xml:space="preserve">DoD </w:t>
            </w:r>
            <w:r w:rsidR="00E3330E" w:rsidRPr="007A68D6">
              <w:rPr>
                <w:rFonts w:eastAsia="Arial" w:cs="Times New Roman"/>
                <w:b/>
                <w:bCs/>
                <w:sz w:val="20"/>
                <w:szCs w:val="20"/>
              </w:rPr>
              <w:t>Component</w:t>
            </w:r>
            <w:r w:rsidR="00FF6438">
              <w:rPr>
                <w:rFonts w:eastAsia="Arial" w:cs="Times New Roman"/>
                <w:b/>
                <w:bCs/>
                <w:sz w:val="20"/>
                <w:szCs w:val="20"/>
              </w:rPr>
              <w:t>/</w:t>
            </w:r>
            <w:r>
              <w:rPr>
                <w:rFonts w:eastAsia="Arial" w:cs="Times New Roman"/>
                <w:b/>
                <w:bCs/>
                <w:sz w:val="20"/>
                <w:szCs w:val="20"/>
              </w:rPr>
              <w:br/>
              <w:t>Service/Agency</w:t>
            </w:r>
          </w:p>
        </w:tc>
        <w:tc>
          <w:tcPr>
            <w:tcW w:w="1980" w:type="dxa"/>
            <w:shd w:val="clear" w:color="auto" w:fill="D9D9D9" w:themeFill="background1" w:themeFillShade="D9"/>
            <w:tcMar>
              <w:left w:w="29" w:type="dxa"/>
              <w:right w:w="29" w:type="dxa"/>
            </w:tcMar>
            <w:vAlign w:val="center"/>
          </w:tcPr>
          <w:p w14:paraId="18866E09" w14:textId="64E5D235"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60" w:type="dxa"/>
            <w:shd w:val="clear" w:color="auto" w:fill="D9D9D9" w:themeFill="background1" w:themeFillShade="D9"/>
            <w:tcMar>
              <w:left w:w="29" w:type="dxa"/>
              <w:right w:w="29" w:type="dxa"/>
            </w:tcMar>
            <w:vAlign w:val="center"/>
          </w:tcPr>
          <w:p w14:paraId="7837FF72" w14:textId="70C2312F"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00" w:type="dxa"/>
            <w:shd w:val="clear" w:color="auto" w:fill="D9D9D9" w:themeFill="background1" w:themeFillShade="D9"/>
            <w:tcMar>
              <w:left w:w="29" w:type="dxa"/>
              <w:right w:w="29" w:type="dxa"/>
            </w:tcMar>
            <w:vAlign w:val="center"/>
          </w:tcPr>
          <w:p w14:paraId="174FB0C0"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c>
          <w:tcPr>
            <w:tcW w:w="1715" w:type="dxa"/>
            <w:shd w:val="clear" w:color="auto" w:fill="D9D9D9" w:themeFill="background1" w:themeFillShade="D9"/>
            <w:tcMar>
              <w:left w:w="29" w:type="dxa"/>
              <w:right w:w="29" w:type="dxa"/>
            </w:tcMar>
            <w:vAlign w:val="center"/>
          </w:tcPr>
          <w:p w14:paraId="673C84CC"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r>
      <w:tr w:rsidR="009E2586" w:rsidRPr="007A68D6" w14:paraId="43EC089B" w14:textId="77777777" w:rsidTr="00260BEF">
        <w:trPr>
          <w:cantSplit/>
          <w:jc w:val="center"/>
        </w:trPr>
        <w:tc>
          <w:tcPr>
            <w:tcW w:w="1705" w:type="dxa"/>
            <w:shd w:val="clear" w:color="auto" w:fill="F2F2F2" w:themeFill="background1" w:themeFillShade="F2"/>
            <w:tcMar>
              <w:left w:w="29" w:type="dxa"/>
              <w:right w:w="29" w:type="dxa"/>
            </w:tcMar>
          </w:tcPr>
          <w:p w14:paraId="2771352E" w14:textId="41CF2B87" w:rsidR="00CE09DC" w:rsidRPr="007A68D6" w:rsidRDefault="00CE09DC" w:rsidP="00D262C2">
            <w:pPr>
              <w:spacing w:before="20" w:after="20"/>
              <w:rPr>
                <w:rFonts w:eastAsia="Arial" w:cs="Times New Roman"/>
                <w:sz w:val="20"/>
                <w:szCs w:val="20"/>
              </w:rPr>
            </w:pPr>
            <w:r w:rsidRPr="007A68D6">
              <w:rPr>
                <w:rFonts w:cs="Times New Roman"/>
                <w:b/>
                <w:sz w:val="20"/>
                <w:szCs w:val="20"/>
              </w:rPr>
              <w:t>ODASD(L</w:t>
            </w:r>
            <w:r w:rsidR="004D51D5" w:rsidRPr="007A68D6">
              <w:rPr>
                <w:rFonts w:cs="Times New Roman"/>
                <w:b/>
                <w:sz w:val="20"/>
                <w:szCs w:val="20"/>
              </w:rPr>
              <w:t>og</w:t>
            </w:r>
            <w:r w:rsidRPr="007A68D6">
              <w:rPr>
                <w:rFonts w:cs="Times New Roman"/>
                <w:b/>
                <w:sz w:val="20"/>
                <w:szCs w:val="20"/>
              </w:rPr>
              <w:t>)</w:t>
            </w:r>
          </w:p>
        </w:tc>
        <w:tc>
          <w:tcPr>
            <w:tcW w:w="1980" w:type="dxa"/>
            <w:tcMar>
              <w:left w:w="29" w:type="dxa"/>
              <w:right w:w="29" w:type="dxa"/>
            </w:tcMar>
          </w:tcPr>
          <w:p w14:paraId="3D11E45A" w14:textId="392C13F9" w:rsidR="00CE09DC" w:rsidRPr="007A68D6" w:rsidRDefault="00DB6449" w:rsidP="00D262C2">
            <w:pPr>
              <w:spacing w:before="20" w:after="20"/>
              <w:rPr>
                <w:rFonts w:eastAsia="Arial" w:cs="Times New Roman"/>
                <w:sz w:val="20"/>
                <w:szCs w:val="20"/>
              </w:rPr>
            </w:pPr>
            <w:sdt>
              <w:sdtPr>
                <w:rPr>
                  <w:rFonts w:cs="Times New Roman"/>
                  <w:sz w:val="20"/>
                  <w:szCs w:val="20"/>
                </w:rPr>
                <w:id w:val="-839617160"/>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AE101E" w:rsidRPr="007A68D6">
              <w:rPr>
                <w:rFonts w:cs="Times New Roman"/>
                <w:sz w:val="20"/>
                <w:szCs w:val="20"/>
              </w:rPr>
              <w:t xml:space="preserve">Jeremy Amason </w:t>
            </w:r>
          </w:p>
        </w:tc>
        <w:tc>
          <w:tcPr>
            <w:tcW w:w="2160" w:type="dxa"/>
            <w:tcMar>
              <w:left w:w="29" w:type="dxa"/>
              <w:right w:w="29" w:type="dxa"/>
            </w:tcMar>
          </w:tcPr>
          <w:p w14:paraId="727224D6" w14:textId="542CF17D" w:rsidR="00CE09DC" w:rsidRPr="007A68D6" w:rsidRDefault="00DB6449" w:rsidP="00D262C2">
            <w:pPr>
              <w:tabs>
                <w:tab w:val="left" w:pos="655"/>
              </w:tabs>
              <w:spacing w:before="20" w:after="20"/>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E41B84">
                  <w:rPr>
                    <w:rFonts w:ascii="MS Gothic" w:eastAsia="MS Gothic" w:hAnsi="MS Gothic" w:cs="Times New Roman" w:hint="eastAsia"/>
                    <w:sz w:val="20"/>
                    <w:szCs w:val="20"/>
                  </w:rPr>
                  <w:t>☐</w:t>
                </w:r>
              </w:sdtContent>
            </w:sdt>
            <w:r w:rsidR="003116D7" w:rsidRPr="007A68D6">
              <w:rPr>
                <w:rFonts w:cs="Times New Roman"/>
                <w:sz w:val="20"/>
                <w:szCs w:val="20"/>
              </w:rPr>
              <w:t>Patrick O’Connell</w:t>
            </w:r>
          </w:p>
        </w:tc>
        <w:tc>
          <w:tcPr>
            <w:tcW w:w="1800" w:type="dxa"/>
            <w:tcMar>
              <w:left w:w="29" w:type="dxa"/>
              <w:right w:w="29" w:type="dxa"/>
            </w:tcMar>
          </w:tcPr>
          <w:p w14:paraId="1FFC2546" w14:textId="209FA9BC" w:rsidR="00CE09DC" w:rsidRPr="007A68D6" w:rsidRDefault="00DB6449" w:rsidP="00D262C2">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E41B84">
                  <w:rPr>
                    <w:rFonts w:ascii="MS Gothic" w:eastAsia="MS Gothic" w:hAnsi="MS Gothic" w:cs="Times New Roman" w:hint="eastAsia"/>
                    <w:sz w:val="20"/>
                    <w:szCs w:val="20"/>
                  </w:rPr>
                  <w:t>☐</w:t>
                </w:r>
              </w:sdtContent>
            </w:sdt>
            <w:r w:rsidR="00D2191E" w:rsidRPr="007A68D6">
              <w:rPr>
                <w:rFonts w:cs="Times New Roman"/>
                <w:sz w:val="20"/>
                <w:szCs w:val="20"/>
              </w:rPr>
              <w:t>Jo</w:t>
            </w:r>
            <w:r w:rsidR="00E61D60" w:rsidRPr="007A68D6">
              <w:rPr>
                <w:rFonts w:cs="Times New Roman"/>
                <w:sz w:val="20"/>
                <w:szCs w:val="20"/>
              </w:rPr>
              <w:t>seph Williams</w:t>
            </w:r>
          </w:p>
        </w:tc>
        <w:tc>
          <w:tcPr>
            <w:tcW w:w="1715" w:type="dxa"/>
            <w:tcMar>
              <w:left w:w="29" w:type="dxa"/>
              <w:right w:w="29" w:type="dxa"/>
            </w:tcMar>
          </w:tcPr>
          <w:p w14:paraId="272EA7E7" w14:textId="35B2391A" w:rsidR="00CE09DC" w:rsidRPr="007A68D6" w:rsidRDefault="00CE09DC" w:rsidP="00D262C2">
            <w:pPr>
              <w:spacing w:before="20" w:after="20"/>
              <w:rPr>
                <w:rFonts w:eastAsia="Arial" w:cs="Times New Roman"/>
                <w:sz w:val="20"/>
                <w:szCs w:val="20"/>
              </w:rPr>
            </w:pPr>
          </w:p>
        </w:tc>
      </w:tr>
      <w:tr w:rsidR="009E2586" w:rsidRPr="007A68D6" w14:paraId="05A0175D" w14:textId="77777777" w:rsidTr="00260BEF">
        <w:trPr>
          <w:cantSplit/>
          <w:jc w:val="center"/>
        </w:trPr>
        <w:tc>
          <w:tcPr>
            <w:tcW w:w="1705" w:type="dxa"/>
            <w:shd w:val="clear" w:color="auto" w:fill="F2F2F2" w:themeFill="background1" w:themeFillShade="F2"/>
            <w:tcMar>
              <w:left w:w="29" w:type="dxa"/>
              <w:right w:w="29" w:type="dxa"/>
            </w:tcMar>
          </w:tcPr>
          <w:p w14:paraId="51130B48" w14:textId="77777777" w:rsidR="00CE09DC" w:rsidRPr="007A68D6" w:rsidRDefault="00CE09DC" w:rsidP="00D262C2">
            <w:pPr>
              <w:spacing w:before="20" w:after="20"/>
              <w:rPr>
                <w:rFonts w:eastAsia="Arial" w:cs="Times New Roman"/>
                <w:sz w:val="20"/>
                <w:szCs w:val="20"/>
              </w:rPr>
            </w:pPr>
            <w:r w:rsidRPr="007A68D6">
              <w:rPr>
                <w:rFonts w:cs="Times New Roman"/>
                <w:b/>
                <w:sz w:val="20"/>
                <w:szCs w:val="20"/>
              </w:rPr>
              <w:t>DEDSO</w:t>
            </w:r>
          </w:p>
        </w:tc>
        <w:tc>
          <w:tcPr>
            <w:tcW w:w="1980" w:type="dxa"/>
            <w:shd w:val="clear" w:color="auto" w:fill="auto"/>
            <w:tcMar>
              <w:left w:w="29" w:type="dxa"/>
              <w:right w:w="29" w:type="dxa"/>
            </w:tcMar>
          </w:tcPr>
          <w:p w14:paraId="62A4B55A" w14:textId="40E4021B" w:rsidR="00CE09DC" w:rsidRPr="007A68D6" w:rsidRDefault="00DB6449" w:rsidP="00D262C2">
            <w:pPr>
              <w:spacing w:before="20" w:after="20"/>
              <w:rPr>
                <w:rFonts w:eastAsia="Arial" w:cs="Times New Roman"/>
                <w:sz w:val="20"/>
                <w:szCs w:val="20"/>
              </w:rPr>
            </w:pPr>
            <w:sdt>
              <w:sdtPr>
                <w:rPr>
                  <w:rFonts w:cs="Times New Roman"/>
                  <w:sz w:val="20"/>
                  <w:szCs w:val="20"/>
                </w:rPr>
                <w:id w:val="-804544880"/>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8D5DDD" w:rsidRPr="007A68D6">
              <w:rPr>
                <w:rFonts w:cs="Times New Roman"/>
                <w:sz w:val="20"/>
                <w:szCs w:val="20"/>
              </w:rPr>
              <w:t>Ben Breen</w:t>
            </w:r>
          </w:p>
        </w:tc>
        <w:tc>
          <w:tcPr>
            <w:tcW w:w="2160" w:type="dxa"/>
            <w:shd w:val="clear" w:color="auto" w:fill="auto"/>
            <w:tcMar>
              <w:left w:w="29" w:type="dxa"/>
              <w:right w:w="29" w:type="dxa"/>
            </w:tcMar>
          </w:tcPr>
          <w:p w14:paraId="63CE229F" w14:textId="33E1E5A6" w:rsidR="00CE09DC" w:rsidRPr="007A68D6" w:rsidRDefault="00DB6449" w:rsidP="00D262C2">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6C4C64" w:rsidRPr="007A68D6">
              <w:rPr>
                <w:rFonts w:cs="Times New Roman"/>
                <w:sz w:val="20"/>
                <w:szCs w:val="20"/>
              </w:rPr>
              <w:t>Corbin Austin</w:t>
            </w:r>
          </w:p>
        </w:tc>
        <w:tc>
          <w:tcPr>
            <w:tcW w:w="1800" w:type="dxa"/>
            <w:shd w:val="clear" w:color="auto" w:fill="auto"/>
            <w:tcMar>
              <w:left w:w="29" w:type="dxa"/>
              <w:right w:w="29" w:type="dxa"/>
            </w:tcMar>
          </w:tcPr>
          <w:p w14:paraId="7613214C" w14:textId="6C89365D" w:rsidR="00CE09DC" w:rsidRPr="007A68D6" w:rsidRDefault="00DB6449" w:rsidP="00D262C2">
            <w:pPr>
              <w:spacing w:before="20" w:after="20"/>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6C4C64" w:rsidRPr="007A68D6">
              <w:rPr>
                <w:rFonts w:cs="Times New Roman"/>
                <w:sz w:val="20"/>
                <w:szCs w:val="20"/>
              </w:rPr>
              <w:t>Mashiya Young</w:t>
            </w:r>
          </w:p>
        </w:tc>
        <w:tc>
          <w:tcPr>
            <w:tcW w:w="1715" w:type="dxa"/>
            <w:shd w:val="clear" w:color="auto" w:fill="auto"/>
            <w:tcMar>
              <w:left w:w="29" w:type="dxa"/>
              <w:right w:w="29" w:type="dxa"/>
            </w:tcMar>
          </w:tcPr>
          <w:p w14:paraId="56F16442" w14:textId="6EC53BDB" w:rsidR="00CE09DC" w:rsidRPr="007A68D6" w:rsidRDefault="00CE09DC" w:rsidP="00D262C2">
            <w:pPr>
              <w:spacing w:before="20" w:after="20"/>
              <w:rPr>
                <w:rFonts w:eastAsia="Arial" w:cs="Times New Roman"/>
                <w:sz w:val="20"/>
                <w:szCs w:val="20"/>
              </w:rPr>
            </w:pPr>
          </w:p>
        </w:tc>
      </w:tr>
      <w:tr w:rsidR="0077160E" w:rsidRPr="007A68D6" w14:paraId="61925644" w14:textId="77777777" w:rsidTr="00260BEF">
        <w:trPr>
          <w:cantSplit/>
          <w:jc w:val="center"/>
        </w:trPr>
        <w:tc>
          <w:tcPr>
            <w:tcW w:w="1705" w:type="dxa"/>
            <w:shd w:val="clear" w:color="auto" w:fill="F2F2F2" w:themeFill="background1" w:themeFillShade="F2"/>
            <w:tcMar>
              <w:left w:w="29" w:type="dxa"/>
              <w:right w:w="29" w:type="dxa"/>
            </w:tcMar>
          </w:tcPr>
          <w:p w14:paraId="63AA3F39" w14:textId="0C58B974" w:rsidR="0077160E" w:rsidRPr="007A68D6" w:rsidRDefault="0077160E" w:rsidP="00D262C2">
            <w:pPr>
              <w:spacing w:before="20" w:after="20"/>
              <w:rPr>
                <w:rFonts w:cs="Times New Roman"/>
                <w:b/>
                <w:sz w:val="20"/>
                <w:szCs w:val="20"/>
              </w:rPr>
            </w:pPr>
            <w:r w:rsidRPr="007A68D6">
              <w:rPr>
                <w:rFonts w:cs="Times New Roman"/>
                <w:b/>
                <w:sz w:val="20"/>
                <w:szCs w:val="20"/>
              </w:rPr>
              <w:t>DAAS</w:t>
            </w:r>
          </w:p>
        </w:tc>
        <w:tc>
          <w:tcPr>
            <w:tcW w:w="1980" w:type="dxa"/>
            <w:shd w:val="clear" w:color="auto" w:fill="auto"/>
            <w:tcMar>
              <w:left w:w="29" w:type="dxa"/>
              <w:right w:w="29" w:type="dxa"/>
            </w:tcMar>
          </w:tcPr>
          <w:p w14:paraId="15485D21" w14:textId="0BC3C751" w:rsidR="0077160E" w:rsidRPr="007A68D6" w:rsidRDefault="00DB6449" w:rsidP="00D262C2">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7A68D6">
                  <w:rPr>
                    <w:rFonts w:ascii="Segoe UI Symbol" w:eastAsia="MS Gothic" w:hAnsi="Segoe UI Symbol" w:cs="Segoe UI Symbol"/>
                    <w:sz w:val="20"/>
                    <w:szCs w:val="20"/>
                  </w:rPr>
                  <w:t>☐</w:t>
                </w:r>
              </w:sdtContent>
            </w:sdt>
            <w:r w:rsidR="0077160E" w:rsidRPr="007A68D6">
              <w:rPr>
                <w:rFonts w:cs="Times New Roman"/>
                <w:sz w:val="20"/>
                <w:szCs w:val="20"/>
              </w:rPr>
              <w:t>Pablo Gomez</w:t>
            </w:r>
          </w:p>
        </w:tc>
        <w:tc>
          <w:tcPr>
            <w:tcW w:w="2160" w:type="dxa"/>
            <w:shd w:val="clear" w:color="auto" w:fill="auto"/>
            <w:tcMar>
              <w:left w:w="29" w:type="dxa"/>
              <w:right w:w="29" w:type="dxa"/>
            </w:tcMar>
          </w:tcPr>
          <w:p w14:paraId="19198187" w14:textId="77777777" w:rsidR="0077160E" w:rsidRDefault="00DB6449" w:rsidP="00D262C2">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0024195B" w:rsidRPr="007A68D6">
                  <w:rPr>
                    <w:rFonts w:ascii="Segoe UI Symbol" w:eastAsia="MS Gothic" w:hAnsi="Segoe UI Symbol" w:cs="Segoe UI Symbol"/>
                    <w:sz w:val="20"/>
                    <w:szCs w:val="20"/>
                  </w:rPr>
                  <w:t>☐</w:t>
                </w:r>
              </w:sdtContent>
            </w:sdt>
            <w:r w:rsidR="00095689" w:rsidRPr="007A68D6">
              <w:rPr>
                <w:rFonts w:cs="Times New Roman"/>
                <w:sz w:val="20"/>
                <w:szCs w:val="20"/>
              </w:rPr>
              <w:t>Gary Wooddell</w:t>
            </w:r>
          </w:p>
          <w:p w14:paraId="1429724A" w14:textId="23BE88C6" w:rsidR="00116038" w:rsidRPr="007A68D6" w:rsidRDefault="00DB6449" w:rsidP="00D262C2">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1E34D8">
              <w:rPr>
                <w:rFonts w:cs="Times New Roman"/>
                <w:sz w:val="20"/>
                <w:szCs w:val="20"/>
              </w:rPr>
              <w:t>Robert Williams</w:t>
            </w:r>
          </w:p>
        </w:tc>
        <w:tc>
          <w:tcPr>
            <w:tcW w:w="1800" w:type="dxa"/>
            <w:shd w:val="clear" w:color="auto" w:fill="auto"/>
            <w:tcMar>
              <w:left w:w="29" w:type="dxa"/>
              <w:right w:w="29" w:type="dxa"/>
            </w:tcMar>
          </w:tcPr>
          <w:p w14:paraId="1512364F" w14:textId="488FB2DC" w:rsidR="0077160E" w:rsidRPr="007A68D6" w:rsidRDefault="00DB6449" w:rsidP="00D262C2">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FC15E2" w:rsidRPr="007A68D6">
              <w:rPr>
                <w:rFonts w:cs="Times New Roman"/>
                <w:sz w:val="20"/>
                <w:szCs w:val="20"/>
              </w:rPr>
              <w:t>Sean Humen</w:t>
            </w:r>
            <w:r w:rsidR="008D3DDF" w:rsidRPr="007A68D6">
              <w:rPr>
                <w:rFonts w:cs="Times New Roman"/>
                <w:sz w:val="20"/>
                <w:szCs w:val="20"/>
              </w:rPr>
              <w:t>ansky</w:t>
            </w:r>
          </w:p>
        </w:tc>
        <w:tc>
          <w:tcPr>
            <w:tcW w:w="1715" w:type="dxa"/>
            <w:shd w:val="clear" w:color="auto" w:fill="auto"/>
            <w:tcMar>
              <w:left w:w="29" w:type="dxa"/>
              <w:right w:w="29" w:type="dxa"/>
            </w:tcMar>
          </w:tcPr>
          <w:p w14:paraId="0EA3BB15" w14:textId="484A9B06" w:rsidR="0077160E" w:rsidRPr="007A68D6" w:rsidRDefault="00DB6449" w:rsidP="00D262C2">
            <w:pPr>
              <w:spacing w:before="20" w:after="20"/>
              <w:rPr>
                <w:rFonts w:cs="Times New Roman"/>
                <w:sz w:val="20"/>
                <w:szCs w:val="20"/>
              </w:rPr>
            </w:pPr>
            <w:sdt>
              <w:sdtPr>
                <w:rPr>
                  <w:rFonts w:cs="Times New Roman"/>
                  <w:sz w:val="20"/>
                  <w:szCs w:val="20"/>
                </w:rPr>
                <w:id w:val="-113378006"/>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77160E" w:rsidRPr="007A68D6">
              <w:rPr>
                <w:rFonts w:cs="Times New Roman"/>
                <w:sz w:val="20"/>
                <w:szCs w:val="20"/>
              </w:rPr>
              <w:t>Marsha Lucas</w:t>
            </w:r>
          </w:p>
          <w:p w14:paraId="76BA3BBA" w14:textId="38CAE174" w:rsidR="002251CB" w:rsidRPr="007A68D6" w:rsidRDefault="00DB6449" w:rsidP="00D262C2">
            <w:pPr>
              <w:spacing w:before="20" w:after="20"/>
              <w:rPr>
                <w:rFonts w:cs="Times New Roman"/>
                <w:sz w:val="20"/>
                <w:szCs w:val="20"/>
              </w:rPr>
            </w:pPr>
            <w:sdt>
              <w:sdtPr>
                <w:rPr>
                  <w:rFonts w:cs="Times New Roman"/>
                  <w:sz w:val="20"/>
                  <w:szCs w:val="20"/>
                </w:rPr>
                <w:id w:val="-503361657"/>
                <w14:checkbox>
                  <w14:checked w14:val="0"/>
                  <w14:checkedState w14:val="2612" w14:font="MS Gothic"/>
                  <w14:uncheckedState w14:val="2610" w14:font="MS Gothic"/>
                </w14:checkbox>
              </w:sdtPr>
              <w:sdtEndPr/>
              <w:sdtContent>
                <w:r w:rsidR="00E41B84">
                  <w:rPr>
                    <w:rFonts w:ascii="MS Gothic" w:eastAsia="MS Gothic" w:hAnsi="MS Gothic" w:cs="Times New Roman" w:hint="eastAsia"/>
                    <w:sz w:val="20"/>
                    <w:szCs w:val="20"/>
                  </w:rPr>
                  <w:t>☐</w:t>
                </w:r>
              </w:sdtContent>
            </w:sdt>
            <w:r w:rsidR="00EE23E6">
              <w:rPr>
                <w:rFonts w:cs="Times New Roman"/>
                <w:sz w:val="20"/>
                <w:szCs w:val="20"/>
              </w:rPr>
              <w:t>William Saccone</w:t>
            </w:r>
          </w:p>
        </w:tc>
      </w:tr>
      <w:tr w:rsidR="009E2586" w:rsidRPr="007A68D6" w14:paraId="288600F5" w14:textId="77777777" w:rsidTr="00260BEF">
        <w:trPr>
          <w:cantSplit/>
          <w:jc w:val="center"/>
        </w:trPr>
        <w:tc>
          <w:tcPr>
            <w:tcW w:w="1705" w:type="dxa"/>
            <w:shd w:val="clear" w:color="auto" w:fill="F2F2F2" w:themeFill="background1" w:themeFillShade="F2"/>
            <w:tcMar>
              <w:left w:w="29" w:type="dxa"/>
              <w:right w:w="29" w:type="dxa"/>
            </w:tcMar>
          </w:tcPr>
          <w:p w14:paraId="69AD0706" w14:textId="517F9B6A" w:rsidR="00CE09DC" w:rsidRPr="007A68D6" w:rsidRDefault="00CE09DC" w:rsidP="00D262C2">
            <w:pPr>
              <w:spacing w:before="20" w:after="20"/>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007255AB" w:rsidRPr="007A68D6">
              <w:rPr>
                <w:rFonts w:cs="Times New Roman"/>
                <w:b/>
                <w:bCs/>
                <w:sz w:val="20"/>
                <w:szCs w:val="20"/>
              </w:rPr>
              <w:t>HQ</w:t>
            </w:r>
          </w:p>
        </w:tc>
        <w:tc>
          <w:tcPr>
            <w:tcW w:w="1980" w:type="dxa"/>
            <w:shd w:val="clear" w:color="auto" w:fill="auto"/>
            <w:tcMar>
              <w:left w:w="29" w:type="dxa"/>
              <w:right w:w="29" w:type="dxa"/>
            </w:tcMar>
          </w:tcPr>
          <w:p w14:paraId="2DF372E2" w14:textId="7ABA5961" w:rsidR="00CE09DC" w:rsidRPr="007A68D6" w:rsidRDefault="00DB6449" w:rsidP="00D262C2">
            <w:pPr>
              <w:spacing w:before="20" w:after="20"/>
              <w:rPr>
                <w:rFonts w:eastAsia="Arial" w:cs="Times New Roman"/>
                <w:sz w:val="20"/>
                <w:szCs w:val="20"/>
              </w:rPr>
            </w:pPr>
            <w:sdt>
              <w:sdtPr>
                <w:rPr>
                  <w:rFonts w:cs="Times New Roman"/>
                  <w:sz w:val="20"/>
                  <w:szCs w:val="20"/>
                </w:rPr>
                <w:id w:val="1811287016"/>
                <w14:checkbox>
                  <w14:checked w14:val="1"/>
                  <w14:checkedState w14:val="2612" w14:font="MS Gothic"/>
                  <w14:uncheckedState w14:val="2610" w14:font="MS Gothic"/>
                </w14:checkbox>
              </w:sdtPr>
              <w:sdtEndPr/>
              <w:sdtContent>
                <w:r w:rsidR="00480732">
                  <w:rPr>
                    <w:rFonts w:ascii="MS Gothic" w:eastAsia="MS Gothic" w:hAnsi="MS Gothic" w:cs="Times New Roman" w:hint="eastAsia"/>
                    <w:sz w:val="20"/>
                    <w:szCs w:val="20"/>
                  </w:rPr>
                  <w:t>☒</w:t>
                </w:r>
              </w:sdtContent>
            </w:sdt>
            <w:r w:rsidR="003527FF" w:rsidRPr="007A68D6">
              <w:rPr>
                <w:rFonts w:cs="Times New Roman"/>
                <w:sz w:val="20"/>
                <w:szCs w:val="20"/>
              </w:rPr>
              <w:t>Troy Brown</w:t>
            </w:r>
          </w:p>
        </w:tc>
        <w:tc>
          <w:tcPr>
            <w:tcW w:w="2160" w:type="dxa"/>
            <w:shd w:val="clear" w:color="auto" w:fill="auto"/>
            <w:tcMar>
              <w:left w:w="29" w:type="dxa"/>
              <w:right w:w="29" w:type="dxa"/>
            </w:tcMar>
          </w:tcPr>
          <w:p w14:paraId="6F8B0BAF" w14:textId="14F66F2A" w:rsidR="00CE09DC" w:rsidRPr="007A68D6" w:rsidRDefault="00DB6449" w:rsidP="00D262C2">
            <w:pPr>
              <w:spacing w:before="20" w:after="20"/>
              <w:rPr>
                <w:rFonts w:eastAsia="Arial" w:cs="Times New Roman"/>
                <w:sz w:val="20"/>
                <w:szCs w:val="20"/>
              </w:rPr>
            </w:pPr>
            <w:sdt>
              <w:sdtPr>
                <w:rPr>
                  <w:rFonts w:cs="Times New Roman"/>
                  <w:sz w:val="20"/>
                  <w:szCs w:val="20"/>
                </w:rPr>
                <w:id w:val="-1827740102"/>
                <w14:checkbox>
                  <w14:checked w14:val="1"/>
                  <w14:checkedState w14:val="2612" w14:font="MS Gothic"/>
                  <w14:uncheckedState w14:val="2610" w14:font="MS Gothic"/>
                </w14:checkbox>
              </w:sdtPr>
              <w:sdtEndPr/>
              <w:sdtContent>
                <w:r w:rsidR="00480732">
                  <w:rPr>
                    <w:rFonts w:ascii="MS Gothic" w:eastAsia="MS Gothic" w:hAnsi="MS Gothic" w:cs="Times New Roman" w:hint="eastAsia"/>
                    <w:sz w:val="20"/>
                    <w:szCs w:val="20"/>
                  </w:rPr>
                  <w:t>☒</w:t>
                </w:r>
              </w:sdtContent>
            </w:sdt>
            <w:r w:rsidR="00AE6532" w:rsidRPr="007A68D6">
              <w:rPr>
                <w:rFonts w:cs="Times New Roman"/>
                <w:sz w:val="20"/>
                <w:szCs w:val="20"/>
              </w:rPr>
              <w:t xml:space="preserve">Jose </w:t>
            </w:r>
            <w:r w:rsidR="003367A2" w:rsidRPr="007A68D6">
              <w:rPr>
                <w:rFonts w:cs="Times New Roman"/>
                <w:sz w:val="20"/>
                <w:szCs w:val="20"/>
              </w:rPr>
              <w:t>Pereira</w:t>
            </w:r>
          </w:p>
        </w:tc>
        <w:tc>
          <w:tcPr>
            <w:tcW w:w="1800" w:type="dxa"/>
            <w:shd w:val="clear" w:color="auto" w:fill="auto"/>
            <w:tcMar>
              <w:left w:w="29" w:type="dxa"/>
              <w:right w:w="29" w:type="dxa"/>
            </w:tcMar>
          </w:tcPr>
          <w:p w14:paraId="444C32A2" w14:textId="408E9B72" w:rsidR="00CE09DC" w:rsidRPr="007A68D6" w:rsidRDefault="00DB6449" w:rsidP="00D262C2">
            <w:pPr>
              <w:tabs>
                <w:tab w:val="center" w:pos="972"/>
              </w:tabs>
              <w:spacing w:before="20" w:after="20"/>
              <w:rPr>
                <w:rFonts w:eastAsia="Arial" w:cs="Times New Roman"/>
                <w:sz w:val="20"/>
                <w:szCs w:val="20"/>
              </w:rPr>
            </w:pPr>
            <w:sdt>
              <w:sdtPr>
                <w:rPr>
                  <w:rFonts w:cs="Times New Roman"/>
                  <w:sz w:val="20"/>
                  <w:szCs w:val="20"/>
                </w:rPr>
                <w:id w:val="1232428533"/>
                <w14:checkbox>
                  <w14:checked w14:val="1"/>
                  <w14:checkedState w14:val="2612" w14:font="MS Gothic"/>
                  <w14:uncheckedState w14:val="2610" w14:font="MS Gothic"/>
                </w14:checkbox>
              </w:sdtPr>
              <w:sdtEndPr/>
              <w:sdtContent>
                <w:r w:rsidR="004F0D38">
                  <w:rPr>
                    <w:rFonts w:ascii="MS Gothic" w:eastAsia="MS Gothic" w:hAnsi="MS Gothic" w:cs="Times New Roman" w:hint="eastAsia"/>
                    <w:sz w:val="20"/>
                    <w:szCs w:val="20"/>
                  </w:rPr>
                  <w:t>☒</w:t>
                </w:r>
              </w:sdtContent>
            </w:sdt>
            <w:r w:rsidR="005A0120" w:rsidRPr="007A68D6">
              <w:rPr>
                <w:rFonts w:cs="Times New Roman"/>
                <w:sz w:val="20"/>
                <w:szCs w:val="20"/>
              </w:rPr>
              <w:t>Jen Smith</w:t>
            </w:r>
          </w:p>
        </w:tc>
        <w:tc>
          <w:tcPr>
            <w:tcW w:w="1715" w:type="dxa"/>
            <w:shd w:val="clear" w:color="auto" w:fill="auto"/>
            <w:tcMar>
              <w:left w:w="29" w:type="dxa"/>
              <w:right w:w="29" w:type="dxa"/>
            </w:tcMar>
          </w:tcPr>
          <w:p w14:paraId="3A3F46A5" w14:textId="4B80B8D5" w:rsidR="00CE09DC" w:rsidRPr="007A68D6" w:rsidRDefault="00DB6449" w:rsidP="00D262C2">
            <w:pPr>
              <w:tabs>
                <w:tab w:val="center" w:pos="792"/>
              </w:tabs>
              <w:spacing w:before="20" w:after="20"/>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DC67AA">
              <w:rPr>
                <w:rFonts w:cs="Times New Roman"/>
                <w:sz w:val="20"/>
                <w:szCs w:val="20"/>
              </w:rPr>
              <w:t>Eric Powell</w:t>
            </w:r>
          </w:p>
        </w:tc>
      </w:tr>
      <w:tr w:rsidR="00EE23E6" w:rsidRPr="007A68D6" w14:paraId="0BBA7B14" w14:textId="77777777" w:rsidTr="00260BEF">
        <w:trPr>
          <w:cantSplit/>
          <w:jc w:val="center"/>
        </w:trPr>
        <w:tc>
          <w:tcPr>
            <w:tcW w:w="1705" w:type="dxa"/>
            <w:shd w:val="clear" w:color="auto" w:fill="F2F2F2" w:themeFill="background1" w:themeFillShade="F2"/>
            <w:tcMar>
              <w:left w:w="29" w:type="dxa"/>
              <w:right w:w="29" w:type="dxa"/>
            </w:tcMar>
          </w:tcPr>
          <w:p w14:paraId="2E2EBEA7" w14:textId="35FDAC0E" w:rsidR="00EE23E6" w:rsidRPr="007A68D6" w:rsidRDefault="00EE23E6" w:rsidP="00D262C2">
            <w:pPr>
              <w:spacing w:before="20" w:after="20"/>
              <w:rPr>
                <w:rFonts w:cs="Times New Roman"/>
                <w:b/>
                <w:sz w:val="20"/>
                <w:szCs w:val="20"/>
              </w:rPr>
            </w:pPr>
            <w:r w:rsidRPr="007A68D6">
              <w:rPr>
                <w:rFonts w:cs="Times New Roman"/>
                <w:b/>
                <w:sz w:val="20"/>
                <w:szCs w:val="20"/>
              </w:rPr>
              <w:t>DLA Disposition Services</w:t>
            </w:r>
          </w:p>
        </w:tc>
        <w:tc>
          <w:tcPr>
            <w:tcW w:w="1980" w:type="dxa"/>
            <w:shd w:val="clear" w:color="auto" w:fill="auto"/>
            <w:tcMar>
              <w:left w:w="29" w:type="dxa"/>
              <w:right w:w="29" w:type="dxa"/>
            </w:tcMar>
          </w:tcPr>
          <w:p w14:paraId="5254DD37" w14:textId="3FFCEA8D" w:rsidR="00EE23E6" w:rsidRPr="007A68D6" w:rsidRDefault="00DB6449" w:rsidP="00D262C2">
            <w:pPr>
              <w:spacing w:before="20" w:after="20"/>
              <w:rPr>
                <w:rFonts w:cs="Times New Roman"/>
                <w:sz w:val="20"/>
                <w:szCs w:val="20"/>
              </w:rPr>
            </w:pPr>
            <w:sdt>
              <w:sdtPr>
                <w:rPr>
                  <w:rFonts w:cs="Times New Roman"/>
                  <w:sz w:val="20"/>
                  <w:szCs w:val="20"/>
                </w:rPr>
                <w:id w:val="49970742"/>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EE23E6" w:rsidRPr="007A68D6">
              <w:rPr>
                <w:rFonts w:cs="Times New Roman"/>
                <w:sz w:val="20"/>
                <w:szCs w:val="20"/>
              </w:rPr>
              <w:t>Keith Catt</w:t>
            </w:r>
          </w:p>
        </w:tc>
        <w:tc>
          <w:tcPr>
            <w:tcW w:w="2160" w:type="dxa"/>
            <w:shd w:val="clear" w:color="auto" w:fill="auto"/>
            <w:tcMar>
              <w:left w:w="29" w:type="dxa"/>
              <w:right w:w="29" w:type="dxa"/>
            </w:tcMar>
          </w:tcPr>
          <w:p w14:paraId="1CB76AF0" w14:textId="187AD972" w:rsidR="00EE23E6" w:rsidRPr="00D262C2" w:rsidRDefault="00D262C2" w:rsidP="00D262C2">
            <w:pPr>
              <w:spacing w:before="20" w:after="20"/>
              <w:rPr>
                <w:rFonts w:cs="Times New Roman"/>
                <w:sz w:val="12"/>
                <w:szCs w:val="12"/>
              </w:rPr>
            </w:pPr>
            <w:r w:rsidRPr="00D262C2">
              <w:rPr>
                <w:rFonts w:cs="Times New Roman"/>
                <w:color w:val="FFFFFF" w:themeColor="background1"/>
                <w:sz w:val="12"/>
                <w:szCs w:val="12"/>
              </w:rPr>
              <w:t>Blank cell</w:t>
            </w:r>
          </w:p>
        </w:tc>
        <w:tc>
          <w:tcPr>
            <w:tcW w:w="1800" w:type="dxa"/>
            <w:shd w:val="clear" w:color="auto" w:fill="auto"/>
            <w:tcMar>
              <w:left w:w="29" w:type="dxa"/>
              <w:right w:w="29" w:type="dxa"/>
            </w:tcMar>
          </w:tcPr>
          <w:p w14:paraId="438E3881" w14:textId="17A92D08"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shd w:val="clear" w:color="auto" w:fill="auto"/>
            <w:tcMar>
              <w:left w:w="29" w:type="dxa"/>
              <w:right w:w="29" w:type="dxa"/>
            </w:tcMar>
          </w:tcPr>
          <w:p w14:paraId="421A72FF" w14:textId="59244224"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r>
      <w:tr w:rsidR="00EE23E6" w:rsidRPr="007A68D6" w14:paraId="055F7315" w14:textId="77777777" w:rsidTr="00260BEF">
        <w:trPr>
          <w:cantSplit/>
          <w:jc w:val="center"/>
        </w:trPr>
        <w:tc>
          <w:tcPr>
            <w:tcW w:w="1705" w:type="dxa"/>
            <w:shd w:val="clear" w:color="auto" w:fill="F2F2F2" w:themeFill="background1" w:themeFillShade="F2"/>
            <w:tcMar>
              <w:left w:w="29" w:type="dxa"/>
              <w:right w:w="29" w:type="dxa"/>
            </w:tcMar>
          </w:tcPr>
          <w:p w14:paraId="37DF88C0" w14:textId="17A2A8D2" w:rsidR="00EE23E6" w:rsidRPr="007A68D6" w:rsidRDefault="00EE23E6" w:rsidP="00D262C2">
            <w:pPr>
              <w:spacing w:before="20" w:after="20"/>
              <w:rPr>
                <w:rFonts w:eastAsia="Arial" w:cs="Times New Roman"/>
                <w:sz w:val="20"/>
                <w:szCs w:val="20"/>
              </w:rPr>
            </w:pPr>
            <w:r w:rsidRPr="007A68D6">
              <w:rPr>
                <w:rFonts w:cs="Times New Roman"/>
                <w:b/>
                <w:bCs/>
                <w:sz w:val="20"/>
                <w:szCs w:val="20"/>
              </w:rPr>
              <w:t>U.S. Army</w:t>
            </w:r>
          </w:p>
        </w:tc>
        <w:tc>
          <w:tcPr>
            <w:tcW w:w="1980" w:type="dxa"/>
            <w:shd w:val="clear" w:color="auto" w:fill="auto"/>
            <w:tcMar>
              <w:left w:w="29" w:type="dxa"/>
              <w:right w:w="29" w:type="dxa"/>
            </w:tcMar>
          </w:tcPr>
          <w:p w14:paraId="158E0E1C" w14:textId="3ABD7E58" w:rsidR="00EE23E6" w:rsidRPr="007A68D6" w:rsidRDefault="00DB6449" w:rsidP="00D262C2">
            <w:pPr>
              <w:spacing w:before="20" w:after="20"/>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EE23E6" w:rsidRPr="007A68D6">
              <w:rPr>
                <w:rFonts w:cs="Times New Roman"/>
                <w:sz w:val="20"/>
                <w:szCs w:val="20"/>
              </w:rPr>
              <w:t>Weston Caldwell</w:t>
            </w:r>
          </w:p>
        </w:tc>
        <w:tc>
          <w:tcPr>
            <w:tcW w:w="2160" w:type="dxa"/>
            <w:shd w:val="clear" w:color="auto" w:fill="auto"/>
            <w:tcMar>
              <w:left w:w="29" w:type="dxa"/>
              <w:right w:w="29" w:type="dxa"/>
            </w:tcMar>
          </w:tcPr>
          <w:p w14:paraId="05C01248" w14:textId="05F3745E" w:rsidR="00EE23E6" w:rsidRPr="007A68D6" w:rsidRDefault="00DB6449" w:rsidP="00D262C2">
            <w:pPr>
              <w:spacing w:before="20" w:after="20"/>
              <w:rPr>
                <w:rFonts w:eastAsia="Arial" w:cs="Times New Roman"/>
                <w:sz w:val="20"/>
                <w:szCs w:val="20"/>
              </w:rPr>
            </w:pPr>
            <w:sdt>
              <w:sdtPr>
                <w:rPr>
                  <w:rFonts w:cs="Times New Roman"/>
                  <w:sz w:val="20"/>
                  <w:szCs w:val="20"/>
                </w:rPr>
                <w:id w:val="1516494032"/>
                <w14:checkbox>
                  <w14:checked w14:val="1"/>
                  <w14:checkedState w14:val="2612" w14:font="MS Gothic"/>
                  <w14:uncheckedState w14:val="2610" w14:font="MS Gothic"/>
                </w14:checkbox>
              </w:sdtPr>
              <w:sdtEndPr/>
              <w:sdtContent>
                <w:r w:rsidR="004F0D38">
                  <w:rPr>
                    <w:rFonts w:ascii="MS Gothic" w:eastAsia="MS Gothic" w:hAnsi="MS Gothic" w:cs="Times New Roman" w:hint="eastAsia"/>
                    <w:sz w:val="20"/>
                    <w:szCs w:val="20"/>
                  </w:rPr>
                  <w:t>☒</w:t>
                </w:r>
              </w:sdtContent>
            </w:sdt>
            <w:r w:rsidR="00EE23E6" w:rsidRPr="007A68D6">
              <w:rPr>
                <w:rFonts w:cs="Times New Roman"/>
                <w:sz w:val="20"/>
                <w:szCs w:val="20"/>
              </w:rPr>
              <w:t>Grant Broome</w:t>
            </w:r>
          </w:p>
        </w:tc>
        <w:tc>
          <w:tcPr>
            <w:tcW w:w="1800" w:type="dxa"/>
            <w:shd w:val="clear" w:color="auto" w:fill="auto"/>
            <w:tcMar>
              <w:left w:w="29" w:type="dxa"/>
              <w:right w:w="29" w:type="dxa"/>
            </w:tcMar>
          </w:tcPr>
          <w:p w14:paraId="3489F9EC" w14:textId="029803A5" w:rsidR="00EE23E6" w:rsidRPr="007A68D6" w:rsidRDefault="00DB6449" w:rsidP="00D262C2">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1"/>
                  <w14:checkedState w14:val="2612" w14:font="MS Gothic"/>
                  <w14:uncheckedState w14:val="2610" w14:font="MS Gothic"/>
                </w14:checkbox>
              </w:sdtPr>
              <w:sdtEndPr/>
              <w:sdtContent>
                <w:r w:rsidR="004F0D38">
                  <w:rPr>
                    <w:rFonts w:ascii="MS Gothic" w:eastAsia="MS Gothic" w:hAnsi="MS Gothic" w:cs="Times New Roman" w:hint="eastAsia"/>
                    <w:sz w:val="20"/>
                    <w:szCs w:val="20"/>
                  </w:rPr>
                  <w:t>☒</w:t>
                </w:r>
              </w:sdtContent>
            </w:sdt>
            <w:r w:rsidR="00EE23E6">
              <w:rPr>
                <w:rFonts w:cs="Times New Roman"/>
                <w:sz w:val="20"/>
                <w:szCs w:val="20"/>
              </w:rPr>
              <w:t>Tiffanie Dew</w:t>
            </w:r>
          </w:p>
        </w:tc>
        <w:tc>
          <w:tcPr>
            <w:tcW w:w="1715" w:type="dxa"/>
            <w:shd w:val="clear" w:color="auto" w:fill="auto"/>
            <w:tcMar>
              <w:left w:w="29" w:type="dxa"/>
              <w:right w:w="29" w:type="dxa"/>
            </w:tcMar>
          </w:tcPr>
          <w:p w14:paraId="2C459B31" w14:textId="079D55AE" w:rsidR="00EE23E6" w:rsidRPr="007A68D6" w:rsidRDefault="00D262C2" w:rsidP="00D262C2">
            <w:pPr>
              <w:spacing w:before="20" w:after="20"/>
              <w:rPr>
                <w:rFonts w:eastAsia="Arial" w:cs="Times New Roman"/>
                <w:sz w:val="20"/>
                <w:szCs w:val="20"/>
              </w:rPr>
            </w:pPr>
            <w:r w:rsidRPr="00D262C2">
              <w:rPr>
                <w:rFonts w:cs="Times New Roman"/>
                <w:color w:val="FFFFFF" w:themeColor="background1"/>
                <w:sz w:val="12"/>
                <w:szCs w:val="12"/>
              </w:rPr>
              <w:t>Blank cell</w:t>
            </w:r>
          </w:p>
        </w:tc>
      </w:tr>
      <w:tr w:rsidR="00EE23E6" w:rsidRPr="007A68D6" w14:paraId="399DE4B0" w14:textId="77777777" w:rsidTr="00260BEF">
        <w:trPr>
          <w:cantSplit/>
          <w:jc w:val="center"/>
        </w:trPr>
        <w:tc>
          <w:tcPr>
            <w:tcW w:w="1705" w:type="dxa"/>
            <w:shd w:val="clear" w:color="auto" w:fill="F2F2F2" w:themeFill="background1" w:themeFillShade="F2"/>
            <w:tcMar>
              <w:left w:w="29" w:type="dxa"/>
              <w:right w:w="29" w:type="dxa"/>
            </w:tcMar>
          </w:tcPr>
          <w:p w14:paraId="46D45AD2" w14:textId="0F1A1D6F" w:rsidR="00EE23E6" w:rsidRPr="007A68D6" w:rsidRDefault="00EE23E6" w:rsidP="00D262C2">
            <w:pPr>
              <w:spacing w:before="20" w:after="20"/>
              <w:rPr>
                <w:rFonts w:cs="Times New Roman"/>
                <w:b/>
                <w:bCs/>
                <w:sz w:val="20"/>
                <w:szCs w:val="20"/>
              </w:rPr>
            </w:pPr>
            <w:r w:rsidRPr="007A68D6">
              <w:rPr>
                <w:rFonts w:cs="Times New Roman"/>
                <w:b/>
                <w:bCs/>
                <w:sz w:val="20"/>
                <w:szCs w:val="20"/>
              </w:rPr>
              <w:t>USASAC FMS</w:t>
            </w:r>
          </w:p>
        </w:tc>
        <w:tc>
          <w:tcPr>
            <w:tcW w:w="1980" w:type="dxa"/>
            <w:shd w:val="clear" w:color="auto" w:fill="auto"/>
            <w:tcMar>
              <w:left w:w="29" w:type="dxa"/>
              <w:right w:w="29" w:type="dxa"/>
            </w:tcMar>
          </w:tcPr>
          <w:p w14:paraId="5BAD09D2" w14:textId="4D0B20D7" w:rsidR="00EE23E6" w:rsidRPr="007A68D6" w:rsidRDefault="00DB6449" w:rsidP="00D262C2">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EE23E6">
                  <w:rPr>
                    <w:rFonts w:ascii="MS Gothic" w:eastAsia="MS Gothic" w:hAnsi="MS Gothic" w:cs="Segoe UI Symbol" w:hint="eastAsia"/>
                    <w:sz w:val="20"/>
                    <w:szCs w:val="20"/>
                  </w:rPr>
                  <w:t>☐</w:t>
                </w:r>
              </w:sdtContent>
            </w:sdt>
            <w:r w:rsidR="00EE23E6" w:rsidRPr="007A68D6">
              <w:rPr>
                <w:rFonts w:cs="Times New Roman"/>
                <w:sz w:val="20"/>
                <w:szCs w:val="20"/>
              </w:rPr>
              <w:t>Erik Morales</w:t>
            </w:r>
          </w:p>
        </w:tc>
        <w:tc>
          <w:tcPr>
            <w:tcW w:w="2160" w:type="dxa"/>
            <w:shd w:val="clear" w:color="auto" w:fill="auto"/>
            <w:tcMar>
              <w:left w:w="29" w:type="dxa"/>
              <w:right w:w="29" w:type="dxa"/>
            </w:tcMar>
          </w:tcPr>
          <w:p w14:paraId="185EADD6" w14:textId="62BD8084" w:rsidR="00EE23E6" w:rsidRPr="007A68D6" w:rsidRDefault="00DB6449" w:rsidP="00D262C2">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EE23E6" w:rsidRPr="007A68D6">
                  <w:rPr>
                    <w:rFonts w:ascii="Segoe UI Symbol" w:eastAsia="MS Gothic" w:hAnsi="Segoe UI Symbol" w:cs="Segoe UI Symbol"/>
                    <w:sz w:val="20"/>
                    <w:szCs w:val="20"/>
                  </w:rPr>
                  <w:t>☐</w:t>
                </w:r>
              </w:sdtContent>
            </w:sdt>
            <w:r w:rsidR="00EE23E6" w:rsidRPr="007A68D6">
              <w:rPr>
                <w:rFonts w:cs="Times New Roman"/>
                <w:sz w:val="20"/>
                <w:szCs w:val="20"/>
              </w:rPr>
              <w:t>Jeannette Guy</w:t>
            </w:r>
          </w:p>
        </w:tc>
        <w:tc>
          <w:tcPr>
            <w:tcW w:w="1800" w:type="dxa"/>
            <w:shd w:val="clear" w:color="auto" w:fill="auto"/>
            <w:tcMar>
              <w:left w:w="29" w:type="dxa"/>
              <w:right w:w="29" w:type="dxa"/>
            </w:tcMar>
          </w:tcPr>
          <w:p w14:paraId="033F977A" w14:textId="113E6B19" w:rsidR="00EE23E6" w:rsidRPr="007A68D6" w:rsidRDefault="00DB6449" w:rsidP="00D262C2">
            <w:pPr>
              <w:tabs>
                <w:tab w:val="center" w:pos="972"/>
              </w:tabs>
              <w:spacing w:before="20" w:after="20"/>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EE23E6" w:rsidRPr="007A68D6">
              <w:rPr>
                <w:rFonts w:cs="Times New Roman"/>
                <w:sz w:val="20"/>
                <w:szCs w:val="20"/>
              </w:rPr>
              <w:t>Alena Zayats</w:t>
            </w:r>
          </w:p>
        </w:tc>
        <w:tc>
          <w:tcPr>
            <w:tcW w:w="1715" w:type="dxa"/>
            <w:shd w:val="clear" w:color="auto" w:fill="auto"/>
            <w:tcMar>
              <w:left w:w="29" w:type="dxa"/>
              <w:right w:w="29" w:type="dxa"/>
            </w:tcMar>
          </w:tcPr>
          <w:p w14:paraId="39A2E7A8" w14:textId="0ADCE9B6"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r>
      <w:tr w:rsidR="00EE23E6" w:rsidRPr="007A68D6" w14:paraId="4A39BC0C" w14:textId="77777777" w:rsidTr="00260BEF">
        <w:trPr>
          <w:cantSplit/>
          <w:jc w:val="center"/>
        </w:trPr>
        <w:tc>
          <w:tcPr>
            <w:tcW w:w="1705" w:type="dxa"/>
            <w:shd w:val="clear" w:color="auto" w:fill="F2F2F2" w:themeFill="background1" w:themeFillShade="F2"/>
            <w:tcMar>
              <w:left w:w="29" w:type="dxa"/>
              <w:right w:w="29" w:type="dxa"/>
            </w:tcMar>
          </w:tcPr>
          <w:p w14:paraId="39CE9CA9" w14:textId="04808851" w:rsidR="00EE23E6" w:rsidRPr="007A68D6" w:rsidRDefault="00EE23E6" w:rsidP="00D262C2">
            <w:pPr>
              <w:spacing w:before="20" w:after="20"/>
              <w:rPr>
                <w:rFonts w:eastAsia="Arial" w:cs="Times New Roman"/>
                <w:sz w:val="20"/>
                <w:szCs w:val="20"/>
              </w:rPr>
            </w:pPr>
            <w:r w:rsidRPr="007A68D6">
              <w:rPr>
                <w:rFonts w:cs="Times New Roman"/>
                <w:b/>
                <w:sz w:val="20"/>
                <w:szCs w:val="20"/>
              </w:rPr>
              <w:t>U.S. Marine Corps</w:t>
            </w:r>
          </w:p>
        </w:tc>
        <w:tc>
          <w:tcPr>
            <w:tcW w:w="1980" w:type="dxa"/>
            <w:shd w:val="clear" w:color="auto" w:fill="auto"/>
            <w:tcMar>
              <w:left w:w="29" w:type="dxa"/>
              <w:right w:w="29" w:type="dxa"/>
            </w:tcMar>
          </w:tcPr>
          <w:p w14:paraId="465CC36E" w14:textId="3AAF9275" w:rsidR="00EE23E6" w:rsidRPr="007A68D6" w:rsidRDefault="00DB6449" w:rsidP="00D262C2">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EE23E6" w:rsidRPr="007A68D6">
                  <w:rPr>
                    <w:rFonts w:ascii="Segoe UI Symbol" w:eastAsia="MS Gothic" w:hAnsi="Segoe UI Symbol" w:cs="Segoe UI Symbol"/>
                    <w:sz w:val="20"/>
                    <w:szCs w:val="20"/>
                  </w:rPr>
                  <w:t>☐</w:t>
                </w:r>
              </w:sdtContent>
            </w:sdt>
            <w:r w:rsidR="00EE23E6" w:rsidRPr="007A68D6">
              <w:rPr>
                <w:rFonts w:cs="Times New Roman"/>
                <w:sz w:val="20"/>
                <w:szCs w:val="20"/>
              </w:rPr>
              <w:t>Kevin Austin</w:t>
            </w:r>
          </w:p>
        </w:tc>
        <w:tc>
          <w:tcPr>
            <w:tcW w:w="2160" w:type="dxa"/>
            <w:shd w:val="clear" w:color="auto" w:fill="auto"/>
            <w:tcMar>
              <w:left w:w="29" w:type="dxa"/>
              <w:right w:w="29" w:type="dxa"/>
            </w:tcMar>
          </w:tcPr>
          <w:p w14:paraId="6FC22A1A" w14:textId="0AB8912B" w:rsidR="00EE23E6" w:rsidRPr="007A68D6" w:rsidRDefault="00DB6449" w:rsidP="00D262C2">
            <w:pPr>
              <w:spacing w:before="20" w:after="20"/>
              <w:rPr>
                <w:rFonts w:eastAsia="Arial" w:cs="Times New Roman"/>
                <w:sz w:val="20"/>
                <w:szCs w:val="20"/>
              </w:rPr>
            </w:pPr>
            <w:sdt>
              <w:sdtPr>
                <w:rPr>
                  <w:rFonts w:cs="Times New Roman"/>
                  <w:sz w:val="20"/>
                  <w:szCs w:val="20"/>
                </w:rPr>
                <w:id w:val="-117219140"/>
                <w14:checkbox>
                  <w14:checked w14:val="0"/>
                  <w14:checkedState w14:val="2612" w14:font="MS Gothic"/>
                  <w14:uncheckedState w14:val="2610" w14:font="MS Gothic"/>
                </w14:checkbox>
              </w:sdtPr>
              <w:sdtEndPr/>
              <w:sdtContent>
                <w:r w:rsidR="00EE23E6" w:rsidRPr="30711A17">
                  <w:rPr>
                    <w:rFonts w:ascii="Segoe UI Symbol" w:eastAsia="MS Gothic" w:hAnsi="Segoe UI Symbol" w:cs="Segoe UI Symbol"/>
                    <w:sz w:val="20"/>
                    <w:szCs w:val="20"/>
                  </w:rPr>
                  <w:t>☐</w:t>
                </w:r>
              </w:sdtContent>
            </w:sdt>
            <w:r w:rsidR="4D2CB4AA" w:rsidRPr="30711A17">
              <w:rPr>
                <w:rFonts w:ascii="Calibri" w:hAnsi="Calibri" w:cs="Calibri"/>
              </w:rPr>
              <w:t xml:space="preserve"> </w:t>
            </w:r>
            <w:r w:rsidR="4D2CB4AA" w:rsidRPr="30711A17">
              <w:rPr>
                <w:rFonts w:cs="Times New Roman"/>
                <w:sz w:val="20"/>
                <w:szCs w:val="20"/>
              </w:rPr>
              <w:t>MGySgt Jermaine Otey</w:t>
            </w:r>
          </w:p>
        </w:tc>
        <w:tc>
          <w:tcPr>
            <w:tcW w:w="1800" w:type="dxa"/>
            <w:shd w:val="clear" w:color="auto" w:fill="auto"/>
            <w:tcMar>
              <w:left w:w="29" w:type="dxa"/>
              <w:right w:w="29" w:type="dxa"/>
            </w:tcMar>
          </w:tcPr>
          <w:p w14:paraId="06D60ACE" w14:textId="64ECC8DC" w:rsidR="00EE23E6" w:rsidRPr="007A68D6" w:rsidRDefault="00DB6449" w:rsidP="00D262C2">
            <w:pPr>
              <w:tabs>
                <w:tab w:val="center" w:pos="972"/>
              </w:tabs>
              <w:spacing w:before="20" w:after="20"/>
              <w:rPr>
                <w:rFonts w:eastAsia="Arial" w:cs="Times New Roman"/>
                <w:sz w:val="20"/>
                <w:szCs w:val="20"/>
              </w:rPr>
            </w:pPr>
            <w:sdt>
              <w:sdtPr>
                <w:rPr>
                  <w:rFonts w:cs="Times New Roman"/>
                  <w:sz w:val="20"/>
                  <w:szCs w:val="20"/>
                </w:rPr>
                <w:id w:val="-1043123416"/>
                <w14:checkbox>
                  <w14:checked w14:val="1"/>
                  <w14:checkedState w14:val="2612" w14:font="MS Gothic"/>
                  <w14:uncheckedState w14:val="2610" w14:font="MS Gothic"/>
                </w14:checkbox>
              </w:sdtPr>
              <w:sdtEndPr/>
              <w:sdtContent>
                <w:r w:rsidR="004F0D38">
                  <w:rPr>
                    <w:rFonts w:ascii="MS Gothic" w:eastAsia="MS Gothic" w:hAnsi="MS Gothic" w:cs="Times New Roman" w:hint="eastAsia"/>
                    <w:sz w:val="20"/>
                    <w:szCs w:val="20"/>
                  </w:rPr>
                  <w:t>☒</w:t>
                </w:r>
              </w:sdtContent>
            </w:sdt>
            <w:r w:rsidR="00EE23E6" w:rsidRPr="007A68D6">
              <w:rPr>
                <w:rFonts w:cs="Times New Roman"/>
                <w:sz w:val="20"/>
                <w:szCs w:val="20"/>
              </w:rPr>
              <w:t>Marilyn Postell</w:t>
            </w:r>
          </w:p>
        </w:tc>
        <w:tc>
          <w:tcPr>
            <w:tcW w:w="1715" w:type="dxa"/>
            <w:shd w:val="clear" w:color="auto" w:fill="auto"/>
            <w:tcMar>
              <w:left w:w="29" w:type="dxa"/>
              <w:right w:w="29" w:type="dxa"/>
            </w:tcMar>
          </w:tcPr>
          <w:p w14:paraId="5C692EEA" w14:textId="7A6D067B" w:rsidR="00EE23E6" w:rsidRPr="007A68D6" w:rsidRDefault="00DB6449" w:rsidP="00D262C2">
            <w:pPr>
              <w:tabs>
                <w:tab w:val="center" w:pos="792"/>
              </w:tabs>
              <w:spacing w:before="20" w:after="20"/>
              <w:rPr>
                <w:rFonts w:eastAsia="Arial" w:cs="Times New Roman"/>
                <w:sz w:val="20"/>
                <w:szCs w:val="20"/>
              </w:rPr>
            </w:pPr>
            <w:sdt>
              <w:sdtPr>
                <w:rPr>
                  <w:rFonts w:cs="Times New Roman"/>
                  <w:sz w:val="20"/>
                  <w:szCs w:val="20"/>
                </w:rPr>
                <w:id w:val="-1456563145"/>
                <w14:checkbox>
                  <w14:checked w14:val="1"/>
                  <w14:checkedState w14:val="2612" w14:font="MS Gothic"/>
                  <w14:uncheckedState w14:val="2610" w14:font="MS Gothic"/>
                </w14:checkbox>
              </w:sdtPr>
              <w:sdtEndPr/>
              <w:sdtContent>
                <w:r w:rsidR="009D03AA">
                  <w:rPr>
                    <w:rFonts w:ascii="MS Gothic" w:eastAsia="MS Gothic" w:hAnsi="MS Gothic" w:cs="Times New Roman" w:hint="eastAsia"/>
                    <w:sz w:val="20"/>
                    <w:szCs w:val="20"/>
                  </w:rPr>
                  <w:t>☒</w:t>
                </w:r>
              </w:sdtContent>
            </w:sdt>
            <w:r w:rsidR="00EE23E6" w:rsidRPr="007A68D6">
              <w:rPr>
                <w:rFonts w:cs="Times New Roman"/>
                <w:sz w:val="20"/>
                <w:szCs w:val="20"/>
              </w:rPr>
              <w:t>Steve Williams</w:t>
            </w:r>
          </w:p>
        </w:tc>
      </w:tr>
      <w:tr w:rsidR="00D262C2" w:rsidRPr="007A68D6" w14:paraId="414D8581" w14:textId="77777777" w:rsidTr="00260BEF">
        <w:trPr>
          <w:cantSplit/>
          <w:jc w:val="center"/>
        </w:trPr>
        <w:tc>
          <w:tcPr>
            <w:tcW w:w="1705" w:type="dxa"/>
            <w:shd w:val="clear" w:color="auto" w:fill="F2F2F2" w:themeFill="background1" w:themeFillShade="F2"/>
            <w:tcMar>
              <w:left w:w="29" w:type="dxa"/>
              <w:right w:w="29" w:type="dxa"/>
            </w:tcMar>
          </w:tcPr>
          <w:p w14:paraId="23EFE790" w14:textId="5F7936D3" w:rsidR="00D262C2" w:rsidRPr="007A68D6" w:rsidRDefault="00D262C2" w:rsidP="00D262C2">
            <w:pPr>
              <w:spacing w:before="20" w:after="20"/>
              <w:rPr>
                <w:rFonts w:eastAsia="Arial" w:cs="Times New Roman"/>
                <w:sz w:val="20"/>
                <w:szCs w:val="20"/>
              </w:rPr>
            </w:pPr>
            <w:r w:rsidRPr="007A68D6">
              <w:rPr>
                <w:rFonts w:cs="Times New Roman"/>
                <w:b/>
                <w:sz w:val="20"/>
                <w:szCs w:val="20"/>
              </w:rPr>
              <w:t>U.S. Navy/PDREP</w:t>
            </w:r>
          </w:p>
        </w:tc>
        <w:tc>
          <w:tcPr>
            <w:tcW w:w="1980" w:type="dxa"/>
            <w:shd w:val="clear" w:color="auto" w:fill="auto"/>
            <w:tcMar>
              <w:left w:w="29" w:type="dxa"/>
              <w:right w:w="29" w:type="dxa"/>
            </w:tcMar>
          </w:tcPr>
          <w:p w14:paraId="45933290" w14:textId="0478C3F2" w:rsidR="00D262C2" w:rsidRPr="007A68D6" w:rsidRDefault="00DB6449" w:rsidP="00D262C2">
            <w:pPr>
              <w:spacing w:before="20" w:after="20"/>
              <w:rPr>
                <w:rFonts w:eastAsia="Arial" w:cs="Times New Roman"/>
                <w:sz w:val="20"/>
                <w:szCs w:val="20"/>
              </w:rPr>
            </w:pPr>
            <w:sdt>
              <w:sdtPr>
                <w:rPr>
                  <w:rFonts w:cs="Times New Roman"/>
                  <w:sz w:val="20"/>
                  <w:szCs w:val="20"/>
                </w:rPr>
                <w:id w:val="1572534502"/>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887844">
              <w:rPr>
                <w:rFonts w:cs="Times New Roman"/>
                <w:sz w:val="20"/>
                <w:szCs w:val="20"/>
              </w:rPr>
              <w:t xml:space="preserve">Krystal Abreu </w:t>
            </w:r>
          </w:p>
        </w:tc>
        <w:tc>
          <w:tcPr>
            <w:tcW w:w="2160" w:type="dxa"/>
            <w:shd w:val="clear" w:color="auto" w:fill="auto"/>
            <w:tcMar>
              <w:left w:w="29" w:type="dxa"/>
              <w:right w:w="29" w:type="dxa"/>
            </w:tcMar>
          </w:tcPr>
          <w:p w14:paraId="3B07A171" w14:textId="5D2EB14D" w:rsidR="00D262C2" w:rsidRPr="007A68D6" w:rsidRDefault="00DB6449" w:rsidP="00D262C2">
            <w:pPr>
              <w:spacing w:before="20" w:after="20"/>
              <w:rPr>
                <w:rFonts w:eastAsia="Arial" w:cs="Times New Roman"/>
                <w:sz w:val="20"/>
                <w:szCs w:val="20"/>
              </w:rPr>
            </w:pPr>
            <w:sdt>
              <w:sdtPr>
                <w:rPr>
                  <w:rFonts w:cs="Times New Roman"/>
                  <w:sz w:val="20"/>
                  <w:szCs w:val="20"/>
                </w:rPr>
                <w:id w:val="-329604617"/>
                <w14:checkbox>
                  <w14:checked w14:val="0"/>
                  <w14:checkedState w14:val="2612" w14:font="MS Gothic"/>
                  <w14:uncheckedState w14:val="2610" w14:font="MS Gothic"/>
                </w14:checkbox>
              </w:sdtPr>
              <w:sdtEndPr/>
              <w:sdtContent>
                <w:r w:rsidR="00D262C2">
                  <w:rPr>
                    <w:rFonts w:ascii="MS Gothic" w:eastAsia="MS Gothic" w:hAnsi="MS Gothic" w:cs="Segoe UI Symbol" w:hint="eastAsia"/>
                    <w:sz w:val="20"/>
                    <w:szCs w:val="20"/>
                  </w:rPr>
                  <w:t>☐</w:t>
                </w:r>
              </w:sdtContent>
            </w:sdt>
            <w:r w:rsidR="00D262C2">
              <w:rPr>
                <w:rFonts w:cs="Times New Roman"/>
                <w:sz w:val="20"/>
                <w:szCs w:val="20"/>
              </w:rPr>
              <w:t>Adam Altice</w:t>
            </w:r>
          </w:p>
        </w:tc>
        <w:tc>
          <w:tcPr>
            <w:tcW w:w="1800" w:type="dxa"/>
            <w:shd w:val="clear" w:color="auto" w:fill="auto"/>
            <w:tcMar>
              <w:left w:w="29" w:type="dxa"/>
              <w:right w:w="29" w:type="dxa"/>
            </w:tcMar>
          </w:tcPr>
          <w:p w14:paraId="2EC951CE" w14:textId="11E98B87" w:rsidR="00D262C2" w:rsidRPr="007A68D6" w:rsidRDefault="00DB6449" w:rsidP="00D262C2">
            <w:pPr>
              <w:tabs>
                <w:tab w:val="center" w:pos="972"/>
              </w:tabs>
              <w:spacing w:before="20" w:after="20"/>
              <w:rPr>
                <w:rFonts w:eastAsia="Arial" w:cs="Times New Roman"/>
                <w:sz w:val="20"/>
                <w:szCs w:val="20"/>
              </w:rPr>
            </w:pPr>
            <w:sdt>
              <w:sdtPr>
                <w:rPr>
                  <w:rFonts w:cs="Times New Roman"/>
                  <w:sz w:val="20"/>
                  <w:szCs w:val="20"/>
                </w:rPr>
                <w:id w:val="470326569"/>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Alex Sparks</w:t>
            </w:r>
          </w:p>
        </w:tc>
        <w:tc>
          <w:tcPr>
            <w:tcW w:w="1715" w:type="dxa"/>
            <w:shd w:val="clear" w:color="auto" w:fill="auto"/>
            <w:tcMar>
              <w:left w:w="29" w:type="dxa"/>
              <w:right w:w="29" w:type="dxa"/>
            </w:tcMar>
          </w:tcPr>
          <w:p w14:paraId="7C5418EF" w14:textId="54B252B0" w:rsidR="00D262C2" w:rsidRPr="007A68D6" w:rsidRDefault="00D262C2" w:rsidP="00D262C2">
            <w:pPr>
              <w:spacing w:before="20" w:after="20"/>
              <w:rPr>
                <w:rFonts w:eastAsia="Arial" w:cs="Times New Roman"/>
                <w:sz w:val="20"/>
                <w:szCs w:val="20"/>
              </w:rPr>
            </w:pPr>
            <w:r w:rsidRPr="0054510F">
              <w:rPr>
                <w:rFonts w:cs="Times New Roman"/>
                <w:color w:val="FFFFFF" w:themeColor="background1"/>
                <w:sz w:val="12"/>
                <w:szCs w:val="12"/>
              </w:rPr>
              <w:t>Blank cell</w:t>
            </w:r>
          </w:p>
        </w:tc>
      </w:tr>
      <w:tr w:rsidR="00D262C2" w:rsidRPr="007A68D6" w14:paraId="1ED11A54" w14:textId="77777777" w:rsidTr="00260BEF">
        <w:trPr>
          <w:cantSplit/>
          <w:jc w:val="center"/>
        </w:trPr>
        <w:tc>
          <w:tcPr>
            <w:tcW w:w="1705" w:type="dxa"/>
            <w:shd w:val="clear" w:color="auto" w:fill="F2F2F2" w:themeFill="background1" w:themeFillShade="F2"/>
            <w:tcMar>
              <w:left w:w="29" w:type="dxa"/>
              <w:right w:w="29" w:type="dxa"/>
            </w:tcMar>
          </w:tcPr>
          <w:p w14:paraId="48E91D22" w14:textId="12563699" w:rsidR="00D262C2" w:rsidRPr="007A68D6" w:rsidRDefault="00D262C2" w:rsidP="00D262C2">
            <w:pPr>
              <w:spacing w:before="20" w:after="20"/>
              <w:rPr>
                <w:rFonts w:cs="Times New Roman"/>
                <w:b/>
                <w:sz w:val="20"/>
                <w:szCs w:val="20"/>
              </w:rPr>
            </w:pPr>
            <w:r w:rsidRPr="007A68D6">
              <w:rPr>
                <w:rFonts w:cs="Times New Roman"/>
                <w:b/>
                <w:sz w:val="20"/>
                <w:szCs w:val="20"/>
              </w:rPr>
              <w:t>U.S. Navy FMS</w:t>
            </w:r>
          </w:p>
        </w:tc>
        <w:tc>
          <w:tcPr>
            <w:tcW w:w="1980" w:type="dxa"/>
            <w:shd w:val="clear" w:color="auto" w:fill="auto"/>
            <w:tcMar>
              <w:left w:w="29" w:type="dxa"/>
              <w:right w:w="29" w:type="dxa"/>
            </w:tcMar>
          </w:tcPr>
          <w:p w14:paraId="320F7366" w14:textId="3BB8399F" w:rsidR="00D262C2" w:rsidRPr="007A68D6" w:rsidRDefault="00DB6449" w:rsidP="00D262C2">
            <w:pPr>
              <w:spacing w:before="20" w:after="20"/>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Jeri Davis</w:t>
            </w:r>
          </w:p>
        </w:tc>
        <w:tc>
          <w:tcPr>
            <w:tcW w:w="2160" w:type="dxa"/>
            <w:shd w:val="clear" w:color="auto" w:fill="auto"/>
            <w:tcMar>
              <w:left w:w="29" w:type="dxa"/>
              <w:right w:w="29" w:type="dxa"/>
            </w:tcMar>
          </w:tcPr>
          <w:p w14:paraId="15CAE5ED" w14:textId="57B1EDF8" w:rsidR="00D262C2" w:rsidRPr="007A68D6" w:rsidRDefault="00DB6449" w:rsidP="00D262C2">
            <w:pPr>
              <w:spacing w:before="20" w:after="20"/>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Barry Magagna III</w:t>
            </w:r>
          </w:p>
        </w:tc>
        <w:tc>
          <w:tcPr>
            <w:tcW w:w="1800" w:type="dxa"/>
            <w:shd w:val="clear" w:color="auto" w:fill="auto"/>
            <w:tcMar>
              <w:left w:w="29" w:type="dxa"/>
              <w:right w:w="29" w:type="dxa"/>
            </w:tcMar>
          </w:tcPr>
          <w:p w14:paraId="23E36EB8" w14:textId="1C91D989" w:rsidR="00D262C2"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shd w:val="clear" w:color="auto" w:fill="auto"/>
            <w:tcMar>
              <w:left w:w="29" w:type="dxa"/>
              <w:right w:w="29" w:type="dxa"/>
            </w:tcMar>
          </w:tcPr>
          <w:p w14:paraId="671B5678" w14:textId="581B1802" w:rsidR="00D262C2" w:rsidRPr="007A68D6" w:rsidRDefault="00D262C2" w:rsidP="00D262C2">
            <w:pPr>
              <w:spacing w:before="20" w:after="20"/>
              <w:rPr>
                <w:rFonts w:cs="Times New Roman"/>
                <w:sz w:val="20"/>
                <w:szCs w:val="20"/>
              </w:rPr>
            </w:pPr>
            <w:r w:rsidRPr="0054510F">
              <w:rPr>
                <w:rFonts w:cs="Times New Roman"/>
                <w:color w:val="FFFFFF" w:themeColor="background1"/>
                <w:sz w:val="12"/>
                <w:szCs w:val="12"/>
              </w:rPr>
              <w:t>Blank cell</w:t>
            </w:r>
          </w:p>
        </w:tc>
      </w:tr>
      <w:tr w:rsidR="00EE23E6" w:rsidRPr="007A68D6" w14:paraId="25D53C90" w14:textId="77777777" w:rsidTr="00260BEF">
        <w:trPr>
          <w:cantSplit/>
          <w:jc w:val="center"/>
        </w:trPr>
        <w:tc>
          <w:tcPr>
            <w:tcW w:w="1705" w:type="dxa"/>
            <w:shd w:val="clear" w:color="auto" w:fill="F2F2F2" w:themeFill="background1" w:themeFillShade="F2"/>
            <w:tcMar>
              <w:left w:w="29" w:type="dxa"/>
              <w:right w:w="29" w:type="dxa"/>
            </w:tcMar>
          </w:tcPr>
          <w:p w14:paraId="5607894B" w14:textId="3664CE04" w:rsidR="00EE23E6" w:rsidRPr="007A68D6" w:rsidRDefault="00EE23E6" w:rsidP="00D262C2">
            <w:pPr>
              <w:spacing w:before="20" w:after="20"/>
              <w:rPr>
                <w:rFonts w:eastAsia="Arial" w:cs="Times New Roman"/>
                <w:sz w:val="20"/>
                <w:szCs w:val="20"/>
              </w:rPr>
            </w:pPr>
            <w:r w:rsidRPr="007A68D6">
              <w:rPr>
                <w:rFonts w:cs="Times New Roman"/>
                <w:b/>
                <w:sz w:val="20"/>
                <w:szCs w:val="20"/>
              </w:rPr>
              <w:t>U.S. Air Force</w:t>
            </w:r>
          </w:p>
        </w:tc>
        <w:tc>
          <w:tcPr>
            <w:tcW w:w="1980" w:type="dxa"/>
            <w:shd w:val="clear" w:color="auto" w:fill="auto"/>
            <w:tcMar>
              <w:left w:w="29" w:type="dxa"/>
              <w:right w:w="29" w:type="dxa"/>
            </w:tcMar>
          </w:tcPr>
          <w:p w14:paraId="7A2ADD81" w14:textId="724B3C8A" w:rsidR="00EE23E6" w:rsidRPr="007A68D6" w:rsidRDefault="00DB6449" w:rsidP="00D262C2">
            <w:pPr>
              <w:spacing w:before="20" w:after="20"/>
              <w:rPr>
                <w:rFonts w:eastAsia="Arial" w:cs="Times New Roman"/>
                <w:sz w:val="20"/>
                <w:szCs w:val="20"/>
              </w:rPr>
            </w:pPr>
            <w:sdt>
              <w:sdtPr>
                <w:rPr>
                  <w:rFonts w:cs="Times New Roman"/>
                  <w:sz w:val="20"/>
                  <w:szCs w:val="20"/>
                </w:rPr>
                <w:id w:val="184334678"/>
                <w14:checkbox>
                  <w14:checked w14:val="0"/>
                  <w14:checkedState w14:val="2612" w14:font="MS Gothic"/>
                  <w14:uncheckedState w14:val="2610" w14:font="MS Gothic"/>
                </w14:checkbox>
              </w:sdtPr>
              <w:sdtEndPr/>
              <w:sdtContent>
                <w:r w:rsidR="00EE23E6">
                  <w:rPr>
                    <w:rFonts w:ascii="MS Gothic" w:eastAsia="MS Gothic" w:hAnsi="MS Gothic" w:cs="Segoe UI Symbol" w:hint="eastAsia"/>
                    <w:sz w:val="20"/>
                    <w:szCs w:val="20"/>
                  </w:rPr>
                  <w:t>☐</w:t>
                </w:r>
              </w:sdtContent>
            </w:sdt>
            <w:r w:rsidR="00EE23E6" w:rsidRPr="007A68D6">
              <w:rPr>
                <w:rFonts w:cs="Times New Roman"/>
                <w:sz w:val="20"/>
                <w:szCs w:val="20"/>
              </w:rPr>
              <w:t>William Wenzel</w:t>
            </w:r>
          </w:p>
        </w:tc>
        <w:tc>
          <w:tcPr>
            <w:tcW w:w="2160" w:type="dxa"/>
            <w:shd w:val="clear" w:color="auto" w:fill="auto"/>
            <w:tcMar>
              <w:left w:w="29" w:type="dxa"/>
              <w:right w:w="29" w:type="dxa"/>
            </w:tcMar>
          </w:tcPr>
          <w:p w14:paraId="5980A735" w14:textId="2E29F352" w:rsidR="00EE23E6" w:rsidRPr="007A68D6" w:rsidRDefault="00DB6449" w:rsidP="00D262C2">
            <w:pPr>
              <w:spacing w:before="20" w:after="20"/>
              <w:rPr>
                <w:rFonts w:eastAsia="Arial" w:cs="Times New Roman"/>
                <w:sz w:val="20"/>
                <w:szCs w:val="20"/>
              </w:rPr>
            </w:pPr>
            <w:sdt>
              <w:sdtPr>
                <w:rPr>
                  <w:rFonts w:cs="Times New Roman"/>
                  <w:sz w:val="20"/>
                  <w:szCs w:val="20"/>
                </w:rPr>
                <w:id w:val="1489592533"/>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EE23E6" w:rsidRPr="007A68D6">
              <w:rPr>
                <w:rFonts w:cs="Times New Roman"/>
                <w:sz w:val="20"/>
                <w:szCs w:val="20"/>
              </w:rPr>
              <w:t>Danielle Woods-Lewis</w:t>
            </w:r>
          </w:p>
        </w:tc>
        <w:tc>
          <w:tcPr>
            <w:tcW w:w="1800" w:type="dxa"/>
            <w:shd w:val="clear" w:color="auto" w:fill="auto"/>
            <w:tcMar>
              <w:left w:w="29" w:type="dxa"/>
              <w:right w:w="29" w:type="dxa"/>
            </w:tcMar>
          </w:tcPr>
          <w:p w14:paraId="379B7425" w14:textId="1671D8DD" w:rsidR="00EE23E6" w:rsidRPr="007A68D6" w:rsidRDefault="00DB6449" w:rsidP="00D262C2">
            <w:pPr>
              <w:tabs>
                <w:tab w:val="center" w:pos="972"/>
              </w:tabs>
              <w:spacing w:before="20" w:after="20"/>
              <w:rPr>
                <w:rFonts w:eastAsia="Arial" w:cs="Times New Roman"/>
                <w:sz w:val="20"/>
                <w:szCs w:val="20"/>
              </w:rPr>
            </w:pPr>
            <w:sdt>
              <w:sdtPr>
                <w:rPr>
                  <w:rFonts w:cs="Times New Roman"/>
                  <w:sz w:val="20"/>
                  <w:szCs w:val="20"/>
                </w:rPr>
                <w:id w:val="62391006"/>
                <w14:checkbox>
                  <w14:checked w14:val="1"/>
                  <w14:checkedState w14:val="2612" w14:font="MS Gothic"/>
                  <w14:uncheckedState w14:val="2610" w14:font="MS Gothic"/>
                </w14:checkbox>
              </w:sdtPr>
              <w:sdtEndPr/>
              <w:sdtContent>
                <w:r w:rsidR="00A24C47">
                  <w:rPr>
                    <w:rFonts w:ascii="MS Gothic" w:eastAsia="MS Gothic" w:hAnsi="MS Gothic" w:cs="Times New Roman" w:hint="eastAsia"/>
                    <w:sz w:val="20"/>
                    <w:szCs w:val="20"/>
                  </w:rPr>
                  <w:t>☒</w:t>
                </w:r>
              </w:sdtContent>
            </w:sdt>
            <w:r w:rsidR="00EE23E6" w:rsidRPr="007A68D6">
              <w:rPr>
                <w:rFonts w:cs="Times New Roman"/>
                <w:sz w:val="20"/>
                <w:szCs w:val="20"/>
              </w:rPr>
              <w:t>Tamara Barnett</w:t>
            </w:r>
          </w:p>
        </w:tc>
        <w:tc>
          <w:tcPr>
            <w:tcW w:w="1715" w:type="dxa"/>
            <w:shd w:val="clear" w:color="auto" w:fill="auto"/>
            <w:tcMar>
              <w:left w:w="29" w:type="dxa"/>
              <w:right w:w="29" w:type="dxa"/>
            </w:tcMar>
          </w:tcPr>
          <w:p w14:paraId="61C38BC0" w14:textId="578ECD94" w:rsidR="00EE23E6" w:rsidRPr="007A68D6" w:rsidRDefault="00DB6449" w:rsidP="00D262C2">
            <w:pPr>
              <w:tabs>
                <w:tab w:val="center" w:pos="792"/>
              </w:tabs>
              <w:spacing w:before="20" w:after="20"/>
              <w:rPr>
                <w:rFonts w:eastAsia="Arial" w:cs="Times New Roman"/>
                <w:sz w:val="20"/>
                <w:szCs w:val="20"/>
              </w:rPr>
            </w:pPr>
            <w:sdt>
              <w:sdtPr>
                <w:rPr>
                  <w:rFonts w:cs="Times New Roman"/>
                  <w:sz w:val="20"/>
                  <w:szCs w:val="20"/>
                </w:rPr>
                <w:id w:val="412208189"/>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EE23E6" w:rsidRPr="007A68D6">
              <w:rPr>
                <w:rFonts w:cs="Times New Roman"/>
                <w:sz w:val="20"/>
                <w:szCs w:val="20"/>
              </w:rPr>
              <w:tab/>
              <w:t>Darvin Moore</w:t>
            </w:r>
          </w:p>
        </w:tc>
      </w:tr>
      <w:tr w:rsidR="00D262C2" w:rsidRPr="007A68D6" w14:paraId="62C1AED2" w14:textId="77777777" w:rsidTr="00260BEF">
        <w:trPr>
          <w:cantSplit/>
          <w:jc w:val="center"/>
        </w:trPr>
        <w:tc>
          <w:tcPr>
            <w:tcW w:w="1705" w:type="dxa"/>
            <w:shd w:val="clear" w:color="auto" w:fill="F2F2F2" w:themeFill="background1" w:themeFillShade="F2"/>
            <w:tcMar>
              <w:left w:w="29" w:type="dxa"/>
              <w:right w:w="29" w:type="dxa"/>
            </w:tcMar>
          </w:tcPr>
          <w:p w14:paraId="0A792A8A" w14:textId="12C052DE" w:rsidR="00D262C2" w:rsidRPr="007A68D6" w:rsidRDefault="00D262C2" w:rsidP="00D262C2">
            <w:pPr>
              <w:spacing w:before="20" w:after="20"/>
              <w:rPr>
                <w:rFonts w:cs="Times New Roman"/>
                <w:b/>
                <w:sz w:val="20"/>
                <w:szCs w:val="20"/>
              </w:rPr>
            </w:pPr>
            <w:r w:rsidRPr="007A68D6">
              <w:rPr>
                <w:rFonts w:cs="Times New Roman"/>
                <w:b/>
                <w:sz w:val="20"/>
                <w:szCs w:val="20"/>
              </w:rPr>
              <w:t>AFSAC FMS</w:t>
            </w:r>
          </w:p>
        </w:tc>
        <w:tc>
          <w:tcPr>
            <w:tcW w:w="1980" w:type="dxa"/>
            <w:shd w:val="clear" w:color="auto" w:fill="auto"/>
            <w:tcMar>
              <w:left w:w="29" w:type="dxa"/>
              <w:right w:w="29" w:type="dxa"/>
            </w:tcMar>
          </w:tcPr>
          <w:p w14:paraId="6561B477" w14:textId="58DBDD53" w:rsidR="00D262C2" w:rsidRPr="007A68D6" w:rsidRDefault="00DB6449" w:rsidP="00D262C2">
            <w:pPr>
              <w:spacing w:before="20" w:after="20"/>
              <w:rPr>
                <w:rFonts w:cs="Times New Roman"/>
                <w:sz w:val="20"/>
                <w:szCs w:val="20"/>
              </w:rPr>
            </w:pPr>
            <w:sdt>
              <w:sdtPr>
                <w:rPr>
                  <w:rFonts w:cs="Times New Roman"/>
                  <w:sz w:val="20"/>
                  <w:szCs w:val="20"/>
                </w:rPr>
                <w:id w:val="-629483636"/>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Timothy Hecht</w:t>
            </w:r>
          </w:p>
        </w:tc>
        <w:tc>
          <w:tcPr>
            <w:tcW w:w="2160" w:type="dxa"/>
            <w:shd w:val="clear" w:color="auto" w:fill="auto"/>
            <w:tcMar>
              <w:left w:w="29" w:type="dxa"/>
              <w:right w:w="29" w:type="dxa"/>
            </w:tcMar>
          </w:tcPr>
          <w:p w14:paraId="70552C3E" w14:textId="642C97C7" w:rsidR="00D262C2" w:rsidRPr="007A68D6" w:rsidRDefault="00DB6449" w:rsidP="00D262C2">
            <w:pPr>
              <w:spacing w:before="20" w:after="20"/>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Mark Passage</w:t>
            </w:r>
          </w:p>
        </w:tc>
        <w:tc>
          <w:tcPr>
            <w:tcW w:w="1800" w:type="dxa"/>
            <w:shd w:val="clear" w:color="auto" w:fill="auto"/>
            <w:tcMar>
              <w:left w:w="29" w:type="dxa"/>
              <w:right w:w="29" w:type="dxa"/>
            </w:tcMar>
          </w:tcPr>
          <w:p w14:paraId="0E8F3FC3" w14:textId="67F7CED7" w:rsidR="00D262C2" w:rsidRPr="007A68D6" w:rsidRDefault="00DB6449" w:rsidP="00D262C2">
            <w:pPr>
              <w:spacing w:before="20" w:after="20"/>
              <w:rPr>
                <w:rFonts w:cs="Times New Roman"/>
                <w:sz w:val="20"/>
                <w:szCs w:val="20"/>
              </w:rPr>
            </w:pPr>
            <w:sdt>
              <w:sdtPr>
                <w:rPr>
                  <w:rFonts w:cs="Times New Roman"/>
                  <w:sz w:val="20"/>
                  <w:szCs w:val="20"/>
                </w:rPr>
                <w:id w:val="-789048807"/>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Pr>
                <w:rFonts w:cs="Times New Roman"/>
                <w:sz w:val="20"/>
                <w:szCs w:val="20"/>
              </w:rPr>
              <w:t>Cedell Tarver</w:t>
            </w:r>
          </w:p>
        </w:tc>
        <w:tc>
          <w:tcPr>
            <w:tcW w:w="1715" w:type="dxa"/>
            <w:shd w:val="clear" w:color="auto" w:fill="auto"/>
            <w:tcMar>
              <w:left w:w="29" w:type="dxa"/>
              <w:right w:w="29" w:type="dxa"/>
            </w:tcMar>
          </w:tcPr>
          <w:p w14:paraId="288DCB6C" w14:textId="205375DF"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47C669D8" w14:textId="77777777" w:rsidTr="00260BEF">
        <w:trPr>
          <w:cantSplit/>
          <w:jc w:val="center"/>
        </w:trPr>
        <w:tc>
          <w:tcPr>
            <w:tcW w:w="1705" w:type="dxa"/>
            <w:shd w:val="clear" w:color="auto" w:fill="F2F2F2" w:themeFill="background1" w:themeFillShade="F2"/>
            <w:tcMar>
              <w:left w:w="29" w:type="dxa"/>
              <w:right w:w="29" w:type="dxa"/>
            </w:tcMar>
          </w:tcPr>
          <w:p w14:paraId="688FB883" w14:textId="2E2CC515" w:rsidR="00D262C2" w:rsidRPr="007A68D6" w:rsidRDefault="00D262C2" w:rsidP="00D262C2">
            <w:pPr>
              <w:spacing w:before="20" w:after="20"/>
              <w:rPr>
                <w:rFonts w:cs="Times New Roman"/>
                <w:b/>
                <w:sz w:val="20"/>
                <w:szCs w:val="20"/>
              </w:rPr>
            </w:pPr>
            <w:r w:rsidRPr="007A68D6">
              <w:rPr>
                <w:rFonts w:cs="Times New Roman"/>
                <w:b/>
                <w:sz w:val="20"/>
                <w:szCs w:val="20"/>
              </w:rPr>
              <w:t>U.S. Coast Guard</w:t>
            </w:r>
          </w:p>
        </w:tc>
        <w:tc>
          <w:tcPr>
            <w:tcW w:w="1980" w:type="dxa"/>
            <w:shd w:val="clear" w:color="auto" w:fill="auto"/>
            <w:tcMar>
              <w:left w:w="29" w:type="dxa"/>
              <w:right w:w="29" w:type="dxa"/>
            </w:tcMar>
          </w:tcPr>
          <w:p w14:paraId="6CA66569" w14:textId="52A5756F" w:rsidR="00D262C2" w:rsidRPr="007A68D6" w:rsidRDefault="00DB6449" w:rsidP="00D262C2">
            <w:pPr>
              <w:spacing w:before="20" w:after="20"/>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Fred Haub</w:t>
            </w:r>
          </w:p>
        </w:tc>
        <w:tc>
          <w:tcPr>
            <w:tcW w:w="2160" w:type="dxa"/>
            <w:shd w:val="clear" w:color="auto" w:fill="auto"/>
            <w:tcMar>
              <w:left w:w="29" w:type="dxa"/>
              <w:right w:w="29" w:type="dxa"/>
            </w:tcMar>
          </w:tcPr>
          <w:p w14:paraId="468D5598" w14:textId="747EDA85" w:rsidR="00D262C2"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800" w:type="dxa"/>
            <w:shd w:val="clear" w:color="auto" w:fill="auto"/>
            <w:tcMar>
              <w:left w:w="29" w:type="dxa"/>
              <w:right w:w="29" w:type="dxa"/>
            </w:tcMar>
          </w:tcPr>
          <w:p w14:paraId="37198A27" w14:textId="1D64B7A9" w:rsidR="00D262C2" w:rsidRPr="007A68D6" w:rsidRDefault="00D262C2" w:rsidP="00D262C2">
            <w:pPr>
              <w:spacing w:before="20" w:after="20"/>
              <w:rPr>
                <w:rFonts w:cs="Times New Roman"/>
                <w:sz w:val="20"/>
                <w:szCs w:val="20"/>
              </w:rPr>
            </w:pPr>
            <w:r w:rsidRPr="000A6849">
              <w:rPr>
                <w:rFonts w:cs="Times New Roman"/>
                <w:color w:val="FFFFFF" w:themeColor="background1"/>
                <w:sz w:val="12"/>
                <w:szCs w:val="12"/>
              </w:rPr>
              <w:t>Blank cell</w:t>
            </w:r>
          </w:p>
        </w:tc>
        <w:tc>
          <w:tcPr>
            <w:tcW w:w="1715" w:type="dxa"/>
            <w:shd w:val="clear" w:color="auto" w:fill="auto"/>
            <w:tcMar>
              <w:left w:w="29" w:type="dxa"/>
              <w:right w:w="29" w:type="dxa"/>
            </w:tcMar>
          </w:tcPr>
          <w:p w14:paraId="69D5BD27" w14:textId="4C171FD3"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33788A86" w14:textId="77777777" w:rsidTr="00260BEF">
        <w:trPr>
          <w:cantSplit/>
          <w:jc w:val="center"/>
        </w:trPr>
        <w:tc>
          <w:tcPr>
            <w:tcW w:w="1705" w:type="dxa"/>
            <w:shd w:val="clear" w:color="auto" w:fill="F2F2F2" w:themeFill="background1" w:themeFillShade="F2"/>
            <w:tcMar>
              <w:left w:w="29" w:type="dxa"/>
              <w:right w:w="29" w:type="dxa"/>
            </w:tcMar>
          </w:tcPr>
          <w:p w14:paraId="386880BD" w14:textId="7FFA9AF2" w:rsidR="00D262C2" w:rsidRPr="007A68D6" w:rsidRDefault="00D262C2" w:rsidP="00D262C2">
            <w:pPr>
              <w:spacing w:before="20" w:after="20"/>
              <w:rPr>
                <w:rFonts w:cs="Times New Roman"/>
                <w:b/>
                <w:sz w:val="20"/>
                <w:szCs w:val="20"/>
              </w:rPr>
            </w:pPr>
            <w:r w:rsidRPr="007A68D6">
              <w:rPr>
                <w:rFonts w:cs="Times New Roman"/>
                <w:b/>
                <w:sz w:val="20"/>
                <w:szCs w:val="20"/>
              </w:rPr>
              <w:t>DCMA</w:t>
            </w:r>
          </w:p>
        </w:tc>
        <w:tc>
          <w:tcPr>
            <w:tcW w:w="1980" w:type="dxa"/>
            <w:shd w:val="clear" w:color="auto" w:fill="auto"/>
            <w:tcMar>
              <w:left w:w="29" w:type="dxa"/>
              <w:right w:w="29" w:type="dxa"/>
            </w:tcMar>
          </w:tcPr>
          <w:p w14:paraId="1C1FA6E2" w14:textId="64FDB590" w:rsidR="00D262C2" w:rsidRPr="007A68D6" w:rsidRDefault="00DB6449" w:rsidP="00D262C2">
            <w:pPr>
              <w:spacing w:before="20" w:after="20"/>
              <w:rPr>
                <w:rFonts w:cs="Times New Roman"/>
                <w:sz w:val="20"/>
                <w:szCs w:val="20"/>
              </w:rPr>
            </w:pPr>
            <w:sdt>
              <w:sdtPr>
                <w:rPr>
                  <w:rFonts w:cs="Times New Roman"/>
                  <w:sz w:val="20"/>
                  <w:szCs w:val="20"/>
                </w:rPr>
                <w:id w:val="1035547750"/>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Laurie Cooper</w:t>
            </w:r>
          </w:p>
        </w:tc>
        <w:tc>
          <w:tcPr>
            <w:tcW w:w="2160" w:type="dxa"/>
            <w:shd w:val="clear" w:color="auto" w:fill="auto"/>
            <w:tcMar>
              <w:left w:w="29" w:type="dxa"/>
              <w:right w:w="29" w:type="dxa"/>
            </w:tcMar>
          </w:tcPr>
          <w:p w14:paraId="0551E5E0" w14:textId="15A5DE79" w:rsidR="00D262C2" w:rsidRPr="007A68D6" w:rsidRDefault="00DB6449" w:rsidP="00D262C2">
            <w:pPr>
              <w:spacing w:before="20" w:after="20"/>
              <w:rPr>
                <w:rFonts w:cs="Times New Roman"/>
                <w:sz w:val="20"/>
                <w:szCs w:val="20"/>
              </w:rPr>
            </w:pPr>
            <w:sdt>
              <w:sdtPr>
                <w:rPr>
                  <w:rFonts w:cs="Times New Roman"/>
                  <w:sz w:val="20"/>
                  <w:szCs w:val="20"/>
                </w:rPr>
                <w:id w:val="1849743909"/>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Richard Mast</w:t>
            </w:r>
          </w:p>
        </w:tc>
        <w:tc>
          <w:tcPr>
            <w:tcW w:w="1800" w:type="dxa"/>
            <w:shd w:val="clear" w:color="auto" w:fill="auto"/>
            <w:tcMar>
              <w:left w:w="29" w:type="dxa"/>
              <w:right w:w="29" w:type="dxa"/>
            </w:tcMar>
          </w:tcPr>
          <w:p w14:paraId="31EC7793" w14:textId="3BE68E4F" w:rsidR="00D262C2" w:rsidRPr="007A68D6" w:rsidRDefault="00D262C2" w:rsidP="00D262C2">
            <w:pPr>
              <w:spacing w:before="20" w:after="20"/>
              <w:rPr>
                <w:rFonts w:cs="Times New Roman"/>
                <w:sz w:val="20"/>
                <w:szCs w:val="20"/>
              </w:rPr>
            </w:pPr>
            <w:r w:rsidRPr="000A6849">
              <w:rPr>
                <w:rFonts w:cs="Times New Roman"/>
                <w:color w:val="FFFFFF" w:themeColor="background1"/>
                <w:sz w:val="12"/>
                <w:szCs w:val="12"/>
              </w:rPr>
              <w:t>Blank cell</w:t>
            </w:r>
          </w:p>
        </w:tc>
        <w:tc>
          <w:tcPr>
            <w:tcW w:w="1715" w:type="dxa"/>
            <w:shd w:val="clear" w:color="auto" w:fill="auto"/>
            <w:tcMar>
              <w:left w:w="29" w:type="dxa"/>
              <w:right w:w="29" w:type="dxa"/>
            </w:tcMar>
          </w:tcPr>
          <w:p w14:paraId="57B41AE4" w14:textId="2AD31C8A"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65B8A5EF" w14:textId="77777777" w:rsidTr="00260BEF">
        <w:trPr>
          <w:cantSplit/>
          <w:jc w:val="center"/>
        </w:trPr>
        <w:tc>
          <w:tcPr>
            <w:tcW w:w="1705" w:type="dxa"/>
            <w:shd w:val="clear" w:color="auto" w:fill="F2F2F2" w:themeFill="background1" w:themeFillShade="F2"/>
            <w:tcMar>
              <w:left w:w="29" w:type="dxa"/>
              <w:right w:w="29" w:type="dxa"/>
            </w:tcMar>
          </w:tcPr>
          <w:p w14:paraId="008124CD" w14:textId="00C89A46" w:rsidR="00D262C2" w:rsidRPr="007A68D6" w:rsidRDefault="00D262C2" w:rsidP="00D262C2">
            <w:pPr>
              <w:spacing w:before="20" w:after="20"/>
              <w:rPr>
                <w:rFonts w:cs="Times New Roman"/>
                <w:b/>
                <w:sz w:val="20"/>
                <w:szCs w:val="20"/>
              </w:rPr>
            </w:pPr>
            <w:r w:rsidRPr="007A68D6">
              <w:rPr>
                <w:rFonts w:cs="Times New Roman"/>
                <w:b/>
                <w:sz w:val="20"/>
                <w:szCs w:val="20"/>
              </w:rPr>
              <w:t>DSCA</w:t>
            </w:r>
          </w:p>
        </w:tc>
        <w:tc>
          <w:tcPr>
            <w:tcW w:w="1980" w:type="dxa"/>
            <w:shd w:val="clear" w:color="auto" w:fill="auto"/>
            <w:tcMar>
              <w:left w:w="29" w:type="dxa"/>
              <w:right w:w="29" w:type="dxa"/>
            </w:tcMar>
          </w:tcPr>
          <w:p w14:paraId="756D80B2" w14:textId="6A2949EE" w:rsidR="00D262C2" w:rsidRPr="007A68D6" w:rsidRDefault="00DB6449" w:rsidP="00D262C2">
            <w:pPr>
              <w:spacing w:before="20" w:after="20"/>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Derrick Lee</w:t>
            </w:r>
          </w:p>
        </w:tc>
        <w:tc>
          <w:tcPr>
            <w:tcW w:w="2160" w:type="dxa"/>
            <w:shd w:val="clear" w:color="auto" w:fill="auto"/>
            <w:tcMar>
              <w:left w:w="29" w:type="dxa"/>
              <w:right w:w="29" w:type="dxa"/>
            </w:tcMar>
          </w:tcPr>
          <w:p w14:paraId="04EF1DA9" w14:textId="0E8607C3" w:rsidR="00D262C2" w:rsidRPr="007A68D6" w:rsidRDefault="00DB6449" w:rsidP="00D262C2">
            <w:pPr>
              <w:spacing w:before="20" w:after="20"/>
              <w:rPr>
                <w:rFonts w:eastAsia="MS Gothic" w:cs="Times New Roman"/>
                <w:sz w:val="20"/>
                <w:szCs w:val="20"/>
              </w:rPr>
            </w:pPr>
            <w:sdt>
              <w:sdtPr>
                <w:rPr>
                  <w:rFonts w:cs="Times New Roman"/>
                  <w:sz w:val="20"/>
                  <w:szCs w:val="20"/>
                </w:rPr>
                <w:id w:val="1207767340"/>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Michelle Davis</w:t>
            </w:r>
          </w:p>
        </w:tc>
        <w:tc>
          <w:tcPr>
            <w:tcW w:w="1800" w:type="dxa"/>
            <w:shd w:val="clear" w:color="auto" w:fill="auto"/>
            <w:tcMar>
              <w:left w:w="29" w:type="dxa"/>
              <w:right w:w="29" w:type="dxa"/>
            </w:tcMar>
          </w:tcPr>
          <w:p w14:paraId="6451981C" w14:textId="16EE4438" w:rsidR="00D262C2" w:rsidRPr="007A68D6" w:rsidRDefault="00D262C2" w:rsidP="00D262C2">
            <w:pPr>
              <w:spacing w:before="20" w:after="20"/>
              <w:rPr>
                <w:rFonts w:eastAsia="MS Gothic" w:cs="Times New Roman"/>
                <w:sz w:val="20"/>
                <w:szCs w:val="20"/>
              </w:rPr>
            </w:pPr>
            <w:r w:rsidRPr="000A6849">
              <w:rPr>
                <w:rFonts w:cs="Times New Roman"/>
                <w:color w:val="FFFFFF" w:themeColor="background1"/>
                <w:sz w:val="12"/>
                <w:szCs w:val="12"/>
              </w:rPr>
              <w:t>Blank cell</w:t>
            </w:r>
          </w:p>
        </w:tc>
        <w:tc>
          <w:tcPr>
            <w:tcW w:w="1715" w:type="dxa"/>
            <w:shd w:val="clear" w:color="auto" w:fill="auto"/>
            <w:tcMar>
              <w:left w:w="29" w:type="dxa"/>
              <w:right w:w="29" w:type="dxa"/>
            </w:tcMar>
          </w:tcPr>
          <w:p w14:paraId="29456176" w14:textId="086AB5AE" w:rsidR="00D262C2" w:rsidRPr="007A68D6" w:rsidRDefault="00D262C2" w:rsidP="00D262C2">
            <w:pPr>
              <w:spacing w:before="20" w:after="20"/>
              <w:rPr>
                <w:rFonts w:eastAsia="MS Gothic" w:cs="Times New Roman"/>
                <w:sz w:val="20"/>
                <w:szCs w:val="20"/>
              </w:rPr>
            </w:pPr>
            <w:r w:rsidRPr="00F257A3">
              <w:rPr>
                <w:rFonts w:cs="Times New Roman"/>
                <w:color w:val="FFFFFF" w:themeColor="background1"/>
                <w:sz w:val="12"/>
                <w:szCs w:val="12"/>
              </w:rPr>
              <w:t>Blank cell</w:t>
            </w:r>
          </w:p>
        </w:tc>
      </w:tr>
      <w:tr w:rsidR="00D262C2" w:rsidRPr="007A68D6" w14:paraId="0ED89190" w14:textId="77777777" w:rsidTr="00260BEF">
        <w:trPr>
          <w:cantSplit/>
          <w:jc w:val="center"/>
        </w:trPr>
        <w:tc>
          <w:tcPr>
            <w:tcW w:w="1705" w:type="dxa"/>
            <w:shd w:val="clear" w:color="auto" w:fill="F2F2F2" w:themeFill="background1" w:themeFillShade="F2"/>
            <w:tcMar>
              <w:left w:w="29" w:type="dxa"/>
              <w:right w:w="29" w:type="dxa"/>
            </w:tcMar>
          </w:tcPr>
          <w:p w14:paraId="4E229413" w14:textId="1CB2D3D0" w:rsidR="00D262C2" w:rsidRPr="007A68D6" w:rsidRDefault="00D262C2" w:rsidP="00D262C2">
            <w:pPr>
              <w:spacing w:before="20" w:after="20"/>
              <w:rPr>
                <w:rFonts w:cs="Times New Roman"/>
                <w:b/>
                <w:sz w:val="20"/>
                <w:szCs w:val="20"/>
              </w:rPr>
            </w:pPr>
            <w:r w:rsidRPr="007A68D6">
              <w:rPr>
                <w:rFonts w:cs="Times New Roman"/>
                <w:b/>
                <w:sz w:val="20"/>
                <w:szCs w:val="20"/>
              </w:rPr>
              <w:t>GSA</w:t>
            </w:r>
          </w:p>
        </w:tc>
        <w:tc>
          <w:tcPr>
            <w:tcW w:w="1980" w:type="dxa"/>
            <w:shd w:val="clear" w:color="auto" w:fill="auto"/>
            <w:tcMar>
              <w:left w:w="29" w:type="dxa"/>
              <w:right w:w="29" w:type="dxa"/>
            </w:tcMar>
          </w:tcPr>
          <w:p w14:paraId="1F9778B1" w14:textId="0774B634" w:rsidR="00D262C2" w:rsidRPr="007A68D6" w:rsidRDefault="00DB6449" w:rsidP="00D262C2">
            <w:pPr>
              <w:spacing w:before="20" w:after="20"/>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Carey DeForest</w:t>
            </w:r>
          </w:p>
        </w:tc>
        <w:tc>
          <w:tcPr>
            <w:tcW w:w="2160" w:type="dxa"/>
            <w:shd w:val="clear" w:color="auto" w:fill="auto"/>
            <w:tcMar>
              <w:left w:w="29" w:type="dxa"/>
              <w:right w:w="29" w:type="dxa"/>
            </w:tcMar>
          </w:tcPr>
          <w:p w14:paraId="10FDE556" w14:textId="54835DDF" w:rsidR="00D262C2" w:rsidRPr="007A68D6" w:rsidRDefault="00DB6449" w:rsidP="00D262C2">
            <w:pPr>
              <w:spacing w:before="20" w:after="20"/>
              <w:rPr>
                <w:rFonts w:cs="Times New Roman"/>
                <w:sz w:val="20"/>
                <w:szCs w:val="20"/>
              </w:rPr>
            </w:pPr>
            <w:sdt>
              <w:sdtPr>
                <w:rPr>
                  <w:rFonts w:cs="Times New Roman"/>
                  <w:sz w:val="20"/>
                  <w:szCs w:val="20"/>
                </w:rPr>
                <w:id w:val="828795097"/>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Ben Hyatt</w:t>
            </w:r>
          </w:p>
        </w:tc>
        <w:tc>
          <w:tcPr>
            <w:tcW w:w="1800" w:type="dxa"/>
            <w:shd w:val="clear" w:color="auto" w:fill="auto"/>
            <w:tcMar>
              <w:left w:w="29" w:type="dxa"/>
              <w:right w:w="29" w:type="dxa"/>
            </w:tcMar>
          </w:tcPr>
          <w:p w14:paraId="7753CF35" w14:textId="564F7262" w:rsidR="00D262C2" w:rsidRPr="007A68D6" w:rsidRDefault="00DB6449" w:rsidP="00D262C2">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Nancy Bamford</w:t>
            </w:r>
          </w:p>
        </w:tc>
        <w:tc>
          <w:tcPr>
            <w:tcW w:w="1715" w:type="dxa"/>
            <w:shd w:val="clear" w:color="auto" w:fill="auto"/>
            <w:tcMar>
              <w:left w:w="29" w:type="dxa"/>
              <w:right w:w="29" w:type="dxa"/>
            </w:tcMar>
          </w:tcPr>
          <w:p w14:paraId="65412295" w14:textId="3A8FA6D2"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779CCA9E" w14:textId="77777777" w:rsidTr="00260BEF">
        <w:trPr>
          <w:cantSplit/>
          <w:jc w:val="center"/>
        </w:trPr>
        <w:tc>
          <w:tcPr>
            <w:tcW w:w="1705" w:type="dxa"/>
            <w:shd w:val="clear" w:color="auto" w:fill="F2F2F2" w:themeFill="background1" w:themeFillShade="F2"/>
            <w:tcMar>
              <w:left w:w="29" w:type="dxa"/>
              <w:right w:w="29" w:type="dxa"/>
            </w:tcMar>
          </w:tcPr>
          <w:p w14:paraId="5BA9E33C" w14:textId="20779E37" w:rsidR="00D262C2" w:rsidRPr="007A68D6" w:rsidRDefault="00D262C2" w:rsidP="00D262C2">
            <w:pPr>
              <w:spacing w:before="20" w:after="20"/>
              <w:rPr>
                <w:rFonts w:cs="Times New Roman"/>
                <w:b/>
                <w:sz w:val="20"/>
                <w:szCs w:val="20"/>
              </w:rPr>
            </w:pPr>
            <w:r w:rsidRPr="007A68D6">
              <w:rPr>
                <w:rFonts w:cs="Times New Roman"/>
                <w:b/>
                <w:sz w:val="20"/>
                <w:szCs w:val="20"/>
              </w:rPr>
              <w:t>USTRANSCOM</w:t>
            </w:r>
          </w:p>
        </w:tc>
        <w:tc>
          <w:tcPr>
            <w:tcW w:w="1980" w:type="dxa"/>
            <w:shd w:val="clear" w:color="auto" w:fill="auto"/>
            <w:tcMar>
              <w:left w:w="29" w:type="dxa"/>
              <w:right w:w="29" w:type="dxa"/>
            </w:tcMar>
          </w:tcPr>
          <w:p w14:paraId="1F7F52E9" w14:textId="2F18E32B" w:rsidR="00D262C2" w:rsidRPr="007A68D6" w:rsidRDefault="00DB6449" w:rsidP="00D262C2">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Dan Eisenberg</w:t>
            </w:r>
          </w:p>
        </w:tc>
        <w:tc>
          <w:tcPr>
            <w:tcW w:w="2160" w:type="dxa"/>
            <w:shd w:val="clear" w:color="auto" w:fill="auto"/>
            <w:tcMar>
              <w:left w:w="29" w:type="dxa"/>
              <w:right w:w="29" w:type="dxa"/>
            </w:tcMar>
          </w:tcPr>
          <w:p w14:paraId="729C6D83" w14:textId="474396AC" w:rsidR="00D262C2" w:rsidRPr="007A68D6" w:rsidRDefault="00DB6449" w:rsidP="00D262C2">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James DeCarli</w:t>
            </w:r>
          </w:p>
        </w:tc>
        <w:tc>
          <w:tcPr>
            <w:tcW w:w="1800" w:type="dxa"/>
            <w:shd w:val="clear" w:color="auto" w:fill="auto"/>
            <w:tcMar>
              <w:left w:w="29" w:type="dxa"/>
              <w:right w:w="29" w:type="dxa"/>
            </w:tcMar>
          </w:tcPr>
          <w:p w14:paraId="7622359E" w14:textId="7F5B850E" w:rsidR="00D262C2" w:rsidRPr="007A68D6" w:rsidRDefault="00DB6449" w:rsidP="00D262C2">
            <w:pPr>
              <w:tabs>
                <w:tab w:val="right" w:pos="1739"/>
              </w:tabs>
              <w:spacing w:before="20" w:after="20"/>
              <w:rPr>
                <w:rFonts w:cs="Times New Roman"/>
                <w:sz w:val="20"/>
                <w:szCs w:val="20"/>
              </w:rPr>
            </w:pPr>
            <w:sdt>
              <w:sdtPr>
                <w:rPr>
                  <w:rFonts w:cs="Times New Roman"/>
                  <w:sz w:val="20"/>
                  <w:szCs w:val="20"/>
                </w:rPr>
                <w:id w:val="-913620977"/>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Pr>
                <w:rFonts w:cs="Times New Roman"/>
                <w:sz w:val="20"/>
                <w:szCs w:val="20"/>
              </w:rPr>
              <w:t>Jennifer Watson</w:t>
            </w:r>
          </w:p>
        </w:tc>
        <w:tc>
          <w:tcPr>
            <w:tcW w:w="1715" w:type="dxa"/>
            <w:shd w:val="clear" w:color="auto" w:fill="auto"/>
            <w:tcMar>
              <w:left w:w="29" w:type="dxa"/>
              <w:right w:w="29" w:type="dxa"/>
            </w:tcMar>
          </w:tcPr>
          <w:p w14:paraId="196FF87E" w14:textId="33FF91F8"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15D07DF5" w14:textId="77777777" w:rsidTr="00260BEF">
        <w:trPr>
          <w:cantSplit/>
          <w:jc w:val="center"/>
        </w:trPr>
        <w:tc>
          <w:tcPr>
            <w:tcW w:w="1705" w:type="dxa"/>
            <w:shd w:val="clear" w:color="auto" w:fill="F2F2F2" w:themeFill="background1" w:themeFillShade="F2"/>
            <w:tcMar>
              <w:left w:w="29" w:type="dxa"/>
              <w:right w:w="29" w:type="dxa"/>
            </w:tcMar>
          </w:tcPr>
          <w:p w14:paraId="04D1960D" w14:textId="60D91E08" w:rsidR="00D262C2" w:rsidRPr="007A68D6" w:rsidRDefault="00D262C2" w:rsidP="00D262C2">
            <w:pPr>
              <w:spacing w:before="20" w:after="20"/>
              <w:rPr>
                <w:rFonts w:cs="Times New Roman"/>
                <w:b/>
                <w:sz w:val="20"/>
                <w:szCs w:val="20"/>
              </w:rPr>
            </w:pPr>
            <w:r w:rsidRPr="007A68D6">
              <w:rPr>
                <w:rFonts w:cs="Times New Roman"/>
                <w:b/>
                <w:sz w:val="20"/>
                <w:szCs w:val="20"/>
              </w:rPr>
              <w:t>SPRS</w:t>
            </w:r>
          </w:p>
        </w:tc>
        <w:tc>
          <w:tcPr>
            <w:tcW w:w="1980" w:type="dxa"/>
            <w:shd w:val="clear" w:color="auto" w:fill="auto"/>
            <w:tcMar>
              <w:left w:w="29" w:type="dxa"/>
              <w:right w:w="29" w:type="dxa"/>
            </w:tcMar>
          </w:tcPr>
          <w:p w14:paraId="777622EC" w14:textId="31466650" w:rsidR="00D262C2" w:rsidRPr="007A68D6" w:rsidRDefault="00DB6449" w:rsidP="00D262C2">
            <w:pPr>
              <w:spacing w:before="20" w:after="20"/>
              <w:rPr>
                <w:rFonts w:cs="Times New Roman"/>
                <w:sz w:val="20"/>
                <w:szCs w:val="20"/>
              </w:rPr>
            </w:pPr>
            <w:sdt>
              <w:sdtPr>
                <w:rPr>
                  <w:rFonts w:cs="Times New Roman"/>
                  <w:sz w:val="20"/>
                  <w:szCs w:val="20"/>
                </w:rPr>
                <w:id w:val="-1288897303"/>
                <w14:checkbox>
                  <w14:checked w14:val="1"/>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Belinda Labourdette</w:t>
            </w:r>
          </w:p>
        </w:tc>
        <w:tc>
          <w:tcPr>
            <w:tcW w:w="2160" w:type="dxa"/>
            <w:shd w:val="clear" w:color="auto" w:fill="auto"/>
            <w:tcMar>
              <w:left w:w="29" w:type="dxa"/>
              <w:right w:w="29" w:type="dxa"/>
            </w:tcMar>
          </w:tcPr>
          <w:p w14:paraId="0A26AC67" w14:textId="0ED27F6D" w:rsidR="00D262C2" w:rsidRPr="007A68D6" w:rsidRDefault="00DB6449" w:rsidP="00D262C2">
            <w:pPr>
              <w:tabs>
                <w:tab w:val="center" w:pos="1152"/>
              </w:tabs>
              <w:spacing w:before="20" w:after="20"/>
              <w:rPr>
                <w:rFonts w:cs="Times New Roman"/>
                <w:sz w:val="20"/>
                <w:szCs w:val="20"/>
              </w:rPr>
            </w:pPr>
            <w:sdt>
              <w:sdtPr>
                <w:rPr>
                  <w:rFonts w:cs="Times New Roman"/>
                  <w:sz w:val="20"/>
                  <w:szCs w:val="20"/>
                </w:rPr>
                <w:id w:val="-238487288"/>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Danielle Coombs</w:t>
            </w:r>
          </w:p>
        </w:tc>
        <w:tc>
          <w:tcPr>
            <w:tcW w:w="1800" w:type="dxa"/>
            <w:shd w:val="clear" w:color="auto" w:fill="auto"/>
            <w:tcMar>
              <w:left w:w="29" w:type="dxa"/>
              <w:right w:w="29" w:type="dxa"/>
            </w:tcMar>
          </w:tcPr>
          <w:p w14:paraId="08B097DB" w14:textId="63E75D9A" w:rsidR="00D262C2"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shd w:val="clear" w:color="auto" w:fill="auto"/>
            <w:tcMar>
              <w:left w:w="29" w:type="dxa"/>
              <w:right w:w="29" w:type="dxa"/>
            </w:tcMar>
          </w:tcPr>
          <w:p w14:paraId="79BE5504" w14:textId="6E8F9C1A"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bl>
    <w:p w14:paraId="49B49AAE" w14:textId="1FBAE202" w:rsidR="00647458" w:rsidRPr="00963C52" w:rsidRDefault="0026495C" w:rsidP="00365C35">
      <w:pPr>
        <w:spacing w:before="200" w:after="80"/>
        <w:rPr>
          <w:rFonts w:cs="Times New Roman"/>
          <w:bCs/>
        </w:rPr>
      </w:pPr>
      <w:bookmarkStart w:id="2" w:name="bookmark=id.2s8eyo1" w:colFirst="0" w:colLast="0"/>
      <w:bookmarkEnd w:id="2"/>
      <w:r w:rsidRPr="00963C52">
        <w:rPr>
          <w:rFonts w:cs="Times New Roman"/>
          <w:b/>
        </w:rPr>
        <w:t>All Call Participants</w:t>
      </w:r>
      <w:r w:rsidR="00D778FB" w:rsidRPr="00963C52">
        <w:rPr>
          <w:rFonts w:cs="Times New Roman"/>
          <w:b/>
        </w:rPr>
        <w:t xml:space="preserve">: </w:t>
      </w:r>
      <w:r w:rsidR="00647458" w:rsidRPr="00963C52">
        <w:rPr>
          <w:rFonts w:cs="Times New Roman"/>
          <w:bCs/>
        </w:rPr>
        <w:t xml:space="preserve">Please MUTE phone </w:t>
      </w:r>
      <w:r w:rsidR="003F0BD5" w:rsidRPr="00963C52">
        <w:rPr>
          <w:rFonts w:cs="Times New Roman"/>
          <w:bCs/>
        </w:rPr>
        <w:t xml:space="preserve">during the call </w:t>
      </w:r>
      <w:r w:rsidR="00647458" w:rsidRPr="00963C52">
        <w:rPr>
          <w:rFonts w:cs="Times New Roman"/>
          <w:bCs/>
        </w:rPr>
        <w:t>unless</w:t>
      </w:r>
      <w:r w:rsidR="003F0BD5" w:rsidRPr="00963C52">
        <w:rPr>
          <w:rFonts w:cs="Times New Roman"/>
          <w:bCs/>
        </w:rPr>
        <w:t xml:space="preserve"> respond</w:t>
      </w:r>
      <w:r w:rsidR="00647458" w:rsidRPr="00963C52">
        <w:rPr>
          <w:rFonts w:cs="Times New Roman"/>
          <w:bCs/>
        </w:rPr>
        <w:t>ing</w:t>
      </w:r>
      <w:r w:rsidR="003F0BD5" w:rsidRPr="00963C52">
        <w:rPr>
          <w:rFonts w:cs="Times New Roman"/>
          <w:bCs/>
        </w:rPr>
        <w:t xml:space="preserve"> or ask</w:t>
      </w:r>
      <w:r w:rsidR="00647458" w:rsidRPr="00963C52">
        <w:rPr>
          <w:rFonts w:cs="Times New Roman"/>
          <w:bCs/>
        </w:rPr>
        <w:t>ing</w:t>
      </w:r>
      <w:r w:rsidR="003F0BD5" w:rsidRPr="00963C52">
        <w:rPr>
          <w:rFonts w:cs="Times New Roman"/>
          <w:bCs/>
        </w:rPr>
        <w:t xml:space="preserve"> a question.  </w:t>
      </w:r>
      <w:r w:rsidR="00647458" w:rsidRPr="00963C52">
        <w:rPr>
          <w:rFonts w:cs="Times New Roman"/>
          <w:bCs/>
        </w:rPr>
        <w:t>Do not place the call on HOLD.</w:t>
      </w:r>
    </w:p>
    <w:p w14:paraId="48646737" w14:textId="04763896" w:rsidR="00FC07CB" w:rsidRDefault="0026495C" w:rsidP="00B8522F">
      <w:pPr>
        <w:spacing w:before="160" w:after="80"/>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remember to mark CUI and encrypt when attaching or sending SDR details by e</w:t>
      </w:r>
      <w:r w:rsidR="00F534BD">
        <w:rPr>
          <w:rFonts w:cs="Times New Roman"/>
          <w:bCs/>
          <w:highlight w:val="yellow"/>
        </w:rPr>
        <w:t>-</w:t>
      </w:r>
      <w:r w:rsidR="003F0BD5" w:rsidRPr="00D778FB">
        <w:rPr>
          <w:rFonts w:cs="Times New Roman"/>
          <w:bCs/>
          <w:highlight w:val="yellow"/>
        </w:rPr>
        <w:t>mail.</w:t>
      </w:r>
      <w:r w:rsidR="003F0BD5" w:rsidRPr="00D778FB">
        <w:rPr>
          <w:rFonts w:cs="Times New Roman"/>
          <w:b/>
        </w:rPr>
        <w:t xml:space="preserve"> </w:t>
      </w:r>
    </w:p>
    <w:p w14:paraId="36DB8149" w14:textId="0F18E05F" w:rsidR="003E21E3" w:rsidRPr="00D778FB" w:rsidRDefault="00945EC2" w:rsidP="00AE7FC2">
      <w:pPr>
        <w:keepNext/>
        <w:keepLines/>
        <w:spacing w:before="160" w:after="80"/>
        <w:rPr>
          <w:rFonts w:eastAsia="Arial" w:cs="Times New Roman"/>
        </w:rPr>
      </w:pPr>
      <w:r w:rsidRPr="00D778FB">
        <w:rPr>
          <w:rFonts w:eastAsia="Arial" w:cs="Times New Roman"/>
          <w:b/>
        </w:rPr>
        <w:lastRenderedPageBreak/>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Caption w:val="Action Items"/>
        <w:tblDescription w:val="Action items for 04/24/2025 SDR meeting are listed."/>
      </w:tblPr>
      <w:tblGrid>
        <w:gridCol w:w="1255"/>
        <w:gridCol w:w="2880"/>
        <w:gridCol w:w="1890"/>
        <w:gridCol w:w="1080"/>
        <w:gridCol w:w="1115"/>
        <w:gridCol w:w="1140"/>
      </w:tblGrid>
      <w:tr w:rsidR="003E21E3" w:rsidRPr="00D778FB" w14:paraId="78BDA4F5" w14:textId="77777777" w:rsidTr="00B8522F">
        <w:trPr>
          <w:cantSplit/>
          <w:tblHeader/>
        </w:trPr>
        <w:tc>
          <w:tcPr>
            <w:tcW w:w="1255" w:type="dxa"/>
            <w:shd w:val="clear" w:color="auto" w:fill="D9D9D9" w:themeFill="background1" w:themeFillShade="D9"/>
            <w:tcMar>
              <w:left w:w="43" w:type="dxa"/>
              <w:right w:w="43" w:type="dxa"/>
            </w:tcMar>
            <w:vAlign w:val="center"/>
          </w:tcPr>
          <w:p w14:paraId="4235A25F" w14:textId="77777777" w:rsidR="003E21E3" w:rsidRPr="00D778FB" w:rsidRDefault="003E21E3" w:rsidP="003F6CFF">
            <w:pPr>
              <w:spacing w:before="20" w:after="2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D9D9D9" w:themeFill="background1" w:themeFillShade="D9"/>
            <w:tcMar>
              <w:left w:w="43" w:type="dxa"/>
              <w:right w:w="43" w:type="dxa"/>
            </w:tcMar>
            <w:vAlign w:val="center"/>
          </w:tcPr>
          <w:p w14:paraId="1EA2E8A3" w14:textId="77777777" w:rsidR="003E21E3" w:rsidRPr="00D778FB" w:rsidRDefault="003E21E3" w:rsidP="003F6CFF">
            <w:pPr>
              <w:spacing w:before="20" w:after="2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D9D9D9" w:themeFill="background1" w:themeFillShade="D9"/>
            <w:tcMar>
              <w:left w:w="43" w:type="dxa"/>
              <w:right w:w="43" w:type="dxa"/>
            </w:tcMar>
            <w:vAlign w:val="center"/>
          </w:tcPr>
          <w:p w14:paraId="6AC36BAF" w14:textId="77777777" w:rsidR="003E21E3" w:rsidRPr="00D778FB" w:rsidRDefault="003E21E3" w:rsidP="003F6CFF">
            <w:pPr>
              <w:spacing w:before="20" w:after="2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D9D9D9" w:themeFill="background1" w:themeFillShade="D9"/>
            <w:tcMar>
              <w:left w:w="43" w:type="dxa"/>
              <w:right w:w="43" w:type="dxa"/>
            </w:tcMar>
            <w:vAlign w:val="center"/>
          </w:tcPr>
          <w:p w14:paraId="66071ACC" w14:textId="77777777" w:rsidR="003E21E3" w:rsidRPr="00D778FB" w:rsidRDefault="003E21E3" w:rsidP="003F6CFF">
            <w:pPr>
              <w:spacing w:before="20" w:after="20"/>
              <w:jc w:val="center"/>
              <w:rPr>
                <w:rFonts w:eastAsia="Arial" w:cs="Times New Roman"/>
                <w:b/>
                <w:bCs/>
                <w:sz w:val="20"/>
                <w:szCs w:val="20"/>
              </w:rPr>
            </w:pPr>
            <w:r w:rsidRPr="00D778FB">
              <w:rPr>
                <w:rFonts w:eastAsia="Arial" w:cs="Times New Roman"/>
                <w:b/>
                <w:bCs/>
                <w:sz w:val="20"/>
                <w:szCs w:val="20"/>
              </w:rPr>
              <w:t>Date Due</w:t>
            </w:r>
          </w:p>
        </w:tc>
        <w:tc>
          <w:tcPr>
            <w:tcW w:w="1115" w:type="dxa"/>
            <w:shd w:val="clear" w:color="auto" w:fill="D9D9D9" w:themeFill="background1" w:themeFillShade="D9"/>
            <w:tcMar>
              <w:left w:w="43" w:type="dxa"/>
              <w:right w:w="43" w:type="dxa"/>
            </w:tcMar>
            <w:vAlign w:val="center"/>
          </w:tcPr>
          <w:p w14:paraId="399BF879" w14:textId="77777777" w:rsidR="003E21E3" w:rsidRPr="00D778FB" w:rsidRDefault="003E21E3" w:rsidP="003F6CFF">
            <w:pPr>
              <w:spacing w:before="20" w:after="20"/>
              <w:jc w:val="center"/>
              <w:rPr>
                <w:rFonts w:eastAsia="Arial" w:cs="Times New Roman"/>
                <w:b/>
                <w:bCs/>
                <w:sz w:val="20"/>
                <w:szCs w:val="20"/>
              </w:rPr>
            </w:pPr>
            <w:r w:rsidRPr="00D778FB">
              <w:rPr>
                <w:rFonts w:eastAsia="Arial" w:cs="Times New Roman"/>
                <w:b/>
                <w:bCs/>
                <w:sz w:val="20"/>
                <w:szCs w:val="20"/>
              </w:rPr>
              <w:t>Date Closed</w:t>
            </w:r>
          </w:p>
        </w:tc>
        <w:tc>
          <w:tcPr>
            <w:tcW w:w="1140" w:type="dxa"/>
            <w:shd w:val="clear" w:color="auto" w:fill="D9D9D9" w:themeFill="background1" w:themeFillShade="D9"/>
            <w:tcMar>
              <w:left w:w="43" w:type="dxa"/>
              <w:right w:w="43" w:type="dxa"/>
            </w:tcMar>
            <w:vAlign w:val="center"/>
          </w:tcPr>
          <w:p w14:paraId="2F98172B" w14:textId="77777777" w:rsidR="003E21E3" w:rsidRPr="00D778FB" w:rsidRDefault="003E21E3" w:rsidP="003F6CFF">
            <w:pPr>
              <w:spacing w:before="20" w:after="20"/>
              <w:jc w:val="center"/>
              <w:rPr>
                <w:rFonts w:eastAsia="Arial" w:cs="Times New Roman"/>
                <w:b/>
                <w:bCs/>
                <w:sz w:val="20"/>
                <w:szCs w:val="20"/>
              </w:rPr>
            </w:pPr>
            <w:r w:rsidRPr="00D778FB">
              <w:rPr>
                <w:rFonts w:eastAsia="Arial" w:cs="Times New Roman"/>
                <w:b/>
                <w:bCs/>
                <w:sz w:val="20"/>
                <w:szCs w:val="20"/>
              </w:rPr>
              <w:t>Status</w:t>
            </w:r>
          </w:p>
        </w:tc>
      </w:tr>
      <w:tr w:rsidR="003E21E3" w:rsidRPr="00D778FB" w14:paraId="5DC6462A" w14:textId="77777777" w:rsidTr="00B8522F">
        <w:trPr>
          <w:cantSplit/>
        </w:trPr>
        <w:tc>
          <w:tcPr>
            <w:tcW w:w="1255" w:type="dxa"/>
            <w:tcMar>
              <w:left w:w="43" w:type="dxa"/>
              <w:right w:w="43" w:type="dxa"/>
            </w:tcMar>
          </w:tcPr>
          <w:p w14:paraId="638F1A7A" w14:textId="749D57D8" w:rsidR="003E21E3" w:rsidRPr="00D778FB" w:rsidRDefault="003E21E3" w:rsidP="003F6CFF">
            <w:pPr>
              <w:spacing w:before="20" w:after="20"/>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03F7AFE3" w14:textId="3F30AF27" w:rsidR="003E21E3" w:rsidRPr="00D778FB" w:rsidRDefault="003E21E3" w:rsidP="003F6CFF">
            <w:pPr>
              <w:pStyle w:val="NormalWeb"/>
              <w:spacing w:before="20" w:after="20"/>
              <w:rPr>
                <w:rFonts w:eastAsia="Arial" w:cs="Times New Roman"/>
                <w:i/>
                <w:iCs/>
                <w:sz w:val="20"/>
                <w:szCs w:val="20"/>
              </w:rPr>
            </w:pPr>
            <w:r w:rsidRPr="00D778FB">
              <w:rPr>
                <w:rFonts w:eastAsia="Times New Roman" w:cs="Times New Roman"/>
                <w:b/>
                <w:bCs/>
                <w:i/>
                <w:iCs/>
                <w:color w:val="000000"/>
                <w:sz w:val="20"/>
                <w:szCs w:val="20"/>
              </w:rPr>
              <w:t>Ensure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item </w:t>
            </w:r>
            <w:r w:rsidR="007A68D6" w:rsidRPr="00D778FB">
              <w:rPr>
                <w:rFonts w:eastAsia="Times New Roman" w:cs="Times New Roman"/>
                <w:b/>
                <w:bCs/>
                <w:i/>
                <w:iCs/>
                <w:color w:val="000000"/>
                <w:sz w:val="20"/>
                <w:szCs w:val="20"/>
              </w:rPr>
              <w:t>materi</w:t>
            </w:r>
            <w:r w:rsidR="007A68D6">
              <w:rPr>
                <w:rFonts w:eastAsia="Times New Roman" w:cs="Times New Roman"/>
                <w:b/>
                <w:bCs/>
                <w:i/>
                <w:iCs/>
                <w:color w:val="000000"/>
                <w:sz w:val="20"/>
                <w:szCs w:val="20"/>
              </w:rPr>
              <w:t>e</w:t>
            </w:r>
            <w:r w:rsidR="007A68D6" w:rsidRPr="00D778FB">
              <w:rPr>
                <w:rFonts w:eastAsia="Times New Roman" w:cs="Times New Roman"/>
                <w:b/>
                <w:bCs/>
                <w:i/>
                <w:iCs/>
                <w:color w:val="000000"/>
                <w:sz w:val="20"/>
                <w:szCs w:val="20"/>
              </w:rPr>
              <w:t xml:space="preserve">l </w:t>
            </w:r>
            <w:r w:rsidRPr="00D778FB">
              <w:rPr>
                <w:rFonts w:eastAsia="Times New Roman" w:cs="Times New Roman"/>
                <w:b/>
                <w:bCs/>
                <w:i/>
                <w:iCs/>
                <w:color w:val="000000"/>
                <w:sz w:val="20"/>
                <w:szCs w:val="20"/>
              </w:rPr>
              <w:t>identifiers are included for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item discrepancies</w:t>
            </w:r>
            <w:r w:rsidR="009A40AF" w:rsidRPr="00D778FB">
              <w:rPr>
                <w:rFonts w:eastAsia="Times New Roman" w:cs="Times New Roman"/>
                <w:b/>
                <w:bCs/>
                <w:i/>
                <w:iCs/>
                <w:color w:val="000000"/>
                <w:sz w:val="20"/>
                <w:szCs w:val="20"/>
              </w:rPr>
              <w:t>.</w:t>
            </w:r>
            <w:r w:rsidR="00F43493">
              <w:rPr>
                <w:rFonts w:eastAsia="Times New Roman" w:cs="Times New Roman"/>
                <w:b/>
                <w:bCs/>
                <w:i/>
                <w:iCs/>
                <w:color w:val="000000"/>
                <w:sz w:val="20"/>
                <w:szCs w:val="20"/>
              </w:rPr>
              <w:t xml:space="preserve"> </w:t>
            </w:r>
            <w:r w:rsidR="00EE23E6">
              <w:rPr>
                <w:rFonts w:eastAsia="Times New Roman" w:cs="Times New Roman"/>
                <w:b/>
                <w:bCs/>
                <w:i/>
                <w:iCs/>
                <w:color w:val="000000"/>
                <w:sz w:val="20"/>
                <w:szCs w:val="20"/>
                <w:highlight w:val="yellow"/>
              </w:rPr>
              <w:t>Need clarification. Implementation delayed until 05/12/2025</w:t>
            </w:r>
            <w:r w:rsidR="00F43493" w:rsidRPr="00F43493">
              <w:rPr>
                <w:rFonts w:eastAsia="Times New Roman" w:cs="Times New Roman"/>
                <w:b/>
                <w:bCs/>
                <w:i/>
                <w:iCs/>
                <w:color w:val="000000"/>
                <w:sz w:val="20"/>
                <w:szCs w:val="20"/>
                <w:highlight w:val="yellow"/>
              </w:rPr>
              <w:t>.</w:t>
            </w:r>
          </w:p>
        </w:tc>
        <w:tc>
          <w:tcPr>
            <w:tcW w:w="1890" w:type="dxa"/>
            <w:tcMar>
              <w:left w:w="43" w:type="dxa"/>
              <w:right w:w="43" w:type="dxa"/>
            </w:tcMar>
          </w:tcPr>
          <w:p w14:paraId="50234AB7" w14:textId="77777777" w:rsidR="003E21E3" w:rsidRPr="00D778FB" w:rsidRDefault="00DB6449" w:rsidP="003F6CFF">
            <w:pPr>
              <w:spacing w:before="20" w:after="20"/>
              <w:rPr>
                <w:rFonts w:eastAsia="Arial" w:cs="Times New Roman"/>
                <w:sz w:val="20"/>
                <w:szCs w:val="20"/>
              </w:rPr>
            </w:pPr>
            <w:sdt>
              <w:sdtPr>
                <w:rPr>
                  <w:rFonts w:eastAsia="Arial" w:cs="Times New Roman"/>
                  <w:sz w:val="20"/>
                  <w:szCs w:val="20"/>
                </w:rPr>
                <w:id w:val="9408793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74F6319C" w14:textId="638F55C3"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6110610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23DA136D" w14:textId="1604A661"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001667046"/>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002809DA" w14:textId="687D9D0C"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14254055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1B0EAE17" w14:textId="4325B5FD"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74202275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1D395D2F" w14:textId="1DC3687E"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313018663"/>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3E21E3" w:rsidRPr="00D778FB">
              <w:rPr>
                <w:rFonts w:eastAsia="Arial" w:cs="Times New Roman"/>
                <w:sz w:val="20"/>
                <w:szCs w:val="20"/>
              </w:rPr>
              <w:t xml:space="preserve"> DAAS</w:t>
            </w:r>
          </w:p>
        </w:tc>
        <w:tc>
          <w:tcPr>
            <w:tcW w:w="1080" w:type="dxa"/>
            <w:tcMar>
              <w:left w:w="43" w:type="dxa"/>
              <w:right w:w="43" w:type="dxa"/>
            </w:tcMar>
          </w:tcPr>
          <w:p w14:paraId="3CB8981C" w14:textId="0DA2B35D" w:rsidR="003E21E3" w:rsidRPr="00D778FB" w:rsidRDefault="00446050" w:rsidP="003F6CFF">
            <w:pPr>
              <w:spacing w:before="20" w:after="20"/>
              <w:jc w:val="center"/>
              <w:rPr>
                <w:rFonts w:eastAsia="Arial" w:cs="Times New Roman"/>
                <w:i/>
                <w:iCs/>
                <w:sz w:val="20"/>
                <w:szCs w:val="20"/>
              </w:rPr>
            </w:pPr>
            <w:r>
              <w:rPr>
                <w:rFonts w:eastAsia="Arial" w:cs="Times New Roman"/>
                <w:i/>
                <w:iCs/>
                <w:sz w:val="20"/>
                <w:szCs w:val="20"/>
              </w:rPr>
              <w:t>0</w:t>
            </w:r>
            <w:r w:rsidR="00F43493">
              <w:rPr>
                <w:rFonts w:eastAsia="Arial" w:cs="Times New Roman"/>
                <w:i/>
                <w:iCs/>
                <w:sz w:val="20"/>
                <w:szCs w:val="20"/>
              </w:rPr>
              <w:t>5/</w:t>
            </w:r>
            <w:r w:rsidR="00EE23E6">
              <w:rPr>
                <w:rFonts w:eastAsia="Arial" w:cs="Times New Roman"/>
                <w:i/>
                <w:iCs/>
                <w:sz w:val="20"/>
                <w:szCs w:val="20"/>
              </w:rPr>
              <w:t>12</w:t>
            </w:r>
            <w:r w:rsidR="00F43493">
              <w:rPr>
                <w:rFonts w:eastAsia="Arial" w:cs="Times New Roman"/>
                <w:i/>
                <w:iCs/>
                <w:sz w:val="20"/>
                <w:szCs w:val="20"/>
              </w:rPr>
              <w:t>/2025</w:t>
            </w:r>
          </w:p>
        </w:tc>
        <w:tc>
          <w:tcPr>
            <w:tcW w:w="1115" w:type="dxa"/>
            <w:tcMar>
              <w:left w:w="43" w:type="dxa"/>
              <w:right w:w="43" w:type="dxa"/>
            </w:tcMar>
          </w:tcPr>
          <w:p w14:paraId="10B04151" w14:textId="77777777" w:rsidR="003E21E3" w:rsidRPr="00D778FB" w:rsidRDefault="003E21E3" w:rsidP="003F6CFF">
            <w:pPr>
              <w:spacing w:before="20" w:after="20"/>
              <w:jc w:val="center"/>
              <w:rPr>
                <w:rFonts w:eastAsia="Arial" w:cs="Times New Roman"/>
                <w:i/>
                <w:iCs/>
                <w:sz w:val="20"/>
                <w:szCs w:val="20"/>
              </w:rPr>
            </w:pPr>
          </w:p>
        </w:tc>
        <w:sdt>
          <w:sdtPr>
            <w:rPr>
              <w:rFonts w:eastAsia="Arial" w:cs="Times New Roman"/>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54C67D6B" w14:textId="77777777" w:rsidR="003E21E3" w:rsidRPr="00D778FB" w:rsidRDefault="003E21E3" w:rsidP="003F6CFF">
                <w:pPr>
                  <w:spacing w:before="20" w:after="20"/>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0AA61A5F" w14:textId="77777777" w:rsidTr="00B8522F">
        <w:trPr>
          <w:cantSplit/>
        </w:trPr>
        <w:tc>
          <w:tcPr>
            <w:tcW w:w="1255" w:type="dxa"/>
            <w:tcMar>
              <w:left w:w="43" w:type="dxa"/>
              <w:right w:w="43" w:type="dxa"/>
            </w:tcMar>
          </w:tcPr>
          <w:p w14:paraId="6846AAE1" w14:textId="1CD10F87" w:rsidR="003E21E3" w:rsidRPr="00D778FB" w:rsidRDefault="003E21E3" w:rsidP="003F6CFF">
            <w:pPr>
              <w:spacing w:before="20" w:after="20"/>
              <w:jc w:val="center"/>
              <w:rPr>
                <w:rFonts w:eastAsia="Arial" w:cs="Times New Roman"/>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7A166ED9" w14:textId="517317FD" w:rsidR="00F93B1C" w:rsidRPr="00635D5F" w:rsidRDefault="00E13DDC" w:rsidP="003F6CFF">
            <w:pPr>
              <w:spacing w:before="20" w:after="20"/>
              <w:rPr>
                <w:rFonts w:eastAsia="Arial" w:cs="Times New Roman"/>
                <w:i/>
                <w:iCs/>
                <w:sz w:val="20"/>
                <w:szCs w:val="20"/>
              </w:rPr>
            </w:pPr>
            <w:r>
              <w:rPr>
                <w:rFonts w:eastAsia="Arial" w:cs="Times New Roman"/>
                <w:b/>
                <w:bCs/>
                <w:i/>
                <w:iCs/>
                <w:sz w:val="20"/>
                <w:szCs w:val="20"/>
              </w:rPr>
              <w:t xml:space="preserve">Approved </w:t>
            </w:r>
            <w:r w:rsidRPr="00E13DDC">
              <w:rPr>
                <w:rFonts w:eastAsia="Arial" w:cs="Times New Roman"/>
                <w:b/>
                <w:bCs/>
                <w:i/>
                <w:iCs/>
                <w:sz w:val="20"/>
                <w:szCs w:val="20"/>
              </w:rPr>
              <w:t>Defense Logistics Management Standards</w:t>
            </w:r>
            <w:r>
              <w:rPr>
                <w:rFonts w:eastAsia="Arial" w:cs="Times New Roman"/>
                <w:b/>
                <w:bCs/>
                <w:i/>
                <w:iCs/>
                <w:sz w:val="20"/>
                <w:szCs w:val="20"/>
              </w:rPr>
              <w:t xml:space="preserve"> (DLMS)</w:t>
            </w:r>
            <w:r w:rsidRPr="00E13DDC">
              <w:rPr>
                <w:rFonts w:eastAsia="Arial" w:cs="Times New Roman"/>
                <w:b/>
                <w:bCs/>
                <w:i/>
                <w:iCs/>
                <w:sz w:val="20"/>
                <w:szCs w:val="20"/>
              </w:rPr>
              <w:t xml:space="preserve"> </w:t>
            </w:r>
            <w:r>
              <w:rPr>
                <w:rFonts w:eastAsia="Arial" w:cs="Times New Roman"/>
                <w:b/>
                <w:bCs/>
                <w:i/>
                <w:iCs/>
                <w:sz w:val="20"/>
                <w:szCs w:val="20"/>
              </w:rPr>
              <w:t xml:space="preserve">Change </w:t>
            </w:r>
            <w:r w:rsidRPr="00E13DDC">
              <w:rPr>
                <w:rFonts w:eastAsia="Arial" w:cs="Times New Roman"/>
                <w:b/>
                <w:bCs/>
                <w:i/>
                <w:iCs/>
                <w:sz w:val="20"/>
                <w:szCs w:val="20"/>
              </w:rPr>
              <w:t>(</w:t>
            </w:r>
            <w:r w:rsidR="003E21E3" w:rsidRPr="00D778FB">
              <w:rPr>
                <w:rFonts w:eastAsia="Arial" w:cs="Times New Roman"/>
                <w:b/>
                <w:bCs/>
                <w:i/>
                <w:iCs/>
                <w:sz w:val="20"/>
                <w:szCs w:val="20"/>
              </w:rPr>
              <w:t>ADC</w:t>
            </w:r>
            <w:r>
              <w:rPr>
                <w:rFonts w:eastAsia="Arial" w:cs="Times New Roman"/>
                <w:b/>
                <w:bCs/>
                <w:i/>
                <w:iCs/>
                <w:sz w:val="20"/>
                <w:szCs w:val="20"/>
              </w:rPr>
              <w:t>)</w:t>
            </w:r>
            <w:r w:rsidR="003E21E3" w:rsidRPr="00D778FB">
              <w:rPr>
                <w:rFonts w:eastAsia="Arial" w:cs="Times New Roman"/>
                <w:b/>
                <w:bCs/>
                <w:i/>
                <w:iCs/>
                <w:sz w:val="20"/>
                <w:szCs w:val="20"/>
              </w:rPr>
              <w:t xml:space="preserve"> Withdraws</w:t>
            </w:r>
            <w:r w:rsidR="00446050">
              <w:rPr>
                <w:rFonts w:eastAsia="Arial" w:cs="Times New Roman"/>
                <w:b/>
                <w:bCs/>
                <w:i/>
                <w:iCs/>
                <w:sz w:val="20"/>
                <w:szCs w:val="20"/>
              </w:rPr>
              <w:t>:</w:t>
            </w:r>
            <w:r w:rsidR="003E21E3" w:rsidRPr="00D778FB">
              <w:rPr>
                <w:rFonts w:eastAsia="Arial" w:cs="Times New Roman"/>
                <w:i/>
                <w:iCs/>
                <w:sz w:val="20"/>
                <w:szCs w:val="20"/>
              </w:rPr>
              <w:t xml:space="preserve"> 1045, 1084,</w:t>
            </w:r>
            <w:r w:rsidR="00715E0C">
              <w:rPr>
                <w:rFonts w:eastAsia="Arial" w:cs="Times New Roman"/>
                <w:i/>
                <w:iCs/>
                <w:sz w:val="20"/>
                <w:szCs w:val="20"/>
              </w:rPr>
              <w:t xml:space="preserve"> and</w:t>
            </w:r>
            <w:r w:rsidR="003E21E3" w:rsidRPr="00D778FB">
              <w:rPr>
                <w:rFonts w:eastAsia="Arial" w:cs="Times New Roman"/>
                <w:i/>
                <w:iCs/>
                <w:sz w:val="20"/>
                <w:szCs w:val="20"/>
              </w:rPr>
              <w:t xml:space="preserve"> 1126 </w:t>
            </w:r>
          </w:p>
        </w:tc>
        <w:tc>
          <w:tcPr>
            <w:tcW w:w="1890" w:type="dxa"/>
            <w:tcMar>
              <w:left w:w="43" w:type="dxa"/>
              <w:right w:w="43" w:type="dxa"/>
            </w:tcMar>
          </w:tcPr>
          <w:p w14:paraId="389B006E" w14:textId="62F68D1E" w:rsidR="003E21E3" w:rsidRPr="00601C25" w:rsidRDefault="00DB6449" w:rsidP="003F6CFF">
            <w:pPr>
              <w:spacing w:before="20" w:after="20"/>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w:t>
            </w:r>
            <w:r w:rsidR="00715E0C">
              <w:rPr>
                <w:rFonts w:eastAsia="Arial" w:cs="Times New Roman"/>
                <w:sz w:val="20"/>
                <w:szCs w:val="20"/>
              </w:rPr>
              <w:t>EDSO</w:t>
            </w:r>
          </w:p>
        </w:tc>
        <w:tc>
          <w:tcPr>
            <w:tcW w:w="1080" w:type="dxa"/>
            <w:tcMar>
              <w:left w:w="43" w:type="dxa"/>
              <w:right w:w="43" w:type="dxa"/>
            </w:tcMar>
          </w:tcPr>
          <w:p w14:paraId="2DEE24A0" w14:textId="0443F174" w:rsidR="003E21E3" w:rsidRPr="00D778FB" w:rsidRDefault="002F6A94" w:rsidP="003F6CFF">
            <w:pPr>
              <w:spacing w:before="20" w:after="20"/>
              <w:jc w:val="center"/>
              <w:rPr>
                <w:rFonts w:eastAsia="Arial" w:cs="Times New Roman"/>
                <w:sz w:val="20"/>
                <w:szCs w:val="20"/>
              </w:rPr>
            </w:pPr>
            <w:r>
              <w:rPr>
                <w:rFonts w:eastAsia="Arial" w:cs="Times New Roman"/>
                <w:sz w:val="20"/>
                <w:szCs w:val="20"/>
              </w:rPr>
              <w:t>TBD</w:t>
            </w:r>
          </w:p>
        </w:tc>
        <w:tc>
          <w:tcPr>
            <w:tcW w:w="1115" w:type="dxa"/>
            <w:tcMar>
              <w:left w:w="43" w:type="dxa"/>
              <w:right w:w="43" w:type="dxa"/>
            </w:tcMar>
          </w:tcPr>
          <w:p w14:paraId="23FFC75F" w14:textId="77777777" w:rsidR="003E21E3" w:rsidRPr="00D778FB" w:rsidRDefault="003E21E3" w:rsidP="003F6CFF">
            <w:pPr>
              <w:spacing w:before="20" w:after="20"/>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69058A9" w14:textId="77777777" w:rsidR="003E21E3" w:rsidRPr="00D778FB" w:rsidRDefault="003E21E3" w:rsidP="003F6CFF">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715E0C" w:rsidRPr="00D778FB" w14:paraId="6BCB28F6" w14:textId="77777777" w:rsidTr="00B8522F">
        <w:trPr>
          <w:cantSplit/>
        </w:trPr>
        <w:tc>
          <w:tcPr>
            <w:tcW w:w="1255" w:type="dxa"/>
            <w:tcMar>
              <w:left w:w="43" w:type="dxa"/>
              <w:right w:w="43" w:type="dxa"/>
            </w:tcMar>
          </w:tcPr>
          <w:p w14:paraId="489F0AFF" w14:textId="386A4076" w:rsidR="00715E0C" w:rsidRPr="00D778FB" w:rsidRDefault="00715E0C" w:rsidP="003F6CFF">
            <w:pPr>
              <w:spacing w:before="20" w:after="20"/>
              <w:jc w:val="center"/>
              <w:rPr>
                <w:rFonts w:eastAsia="Arial" w:cs="Times New Roman"/>
                <w:b/>
                <w:bCs/>
                <w:i/>
                <w:iCs/>
                <w:sz w:val="20"/>
                <w:szCs w:val="20"/>
              </w:rPr>
            </w:pPr>
            <w:r>
              <w:rPr>
                <w:rFonts w:eastAsia="Arial" w:cs="Times New Roman"/>
                <w:b/>
                <w:bCs/>
                <w:i/>
                <w:iCs/>
                <w:sz w:val="20"/>
                <w:szCs w:val="20"/>
              </w:rPr>
              <w:t>11/07/2024</w:t>
            </w:r>
          </w:p>
        </w:tc>
        <w:tc>
          <w:tcPr>
            <w:tcW w:w="2880" w:type="dxa"/>
            <w:tcMar>
              <w:left w:w="43" w:type="dxa"/>
              <w:right w:w="43" w:type="dxa"/>
            </w:tcMar>
          </w:tcPr>
          <w:p w14:paraId="29C973D4" w14:textId="0A63F27F" w:rsidR="00E10031" w:rsidRDefault="00715E0C" w:rsidP="003F6CFF">
            <w:pPr>
              <w:spacing w:before="20" w:after="20"/>
              <w:rPr>
                <w:rFonts w:eastAsia="Arial" w:cs="Times New Roman"/>
                <w:i/>
                <w:iCs/>
                <w:sz w:val="20"/>
                <w:szCs w:val="20"/>
              </w:rPr>
            </w:pPr>
            <w:r>
              <w:rPr>
                <w:rFonts w:eastAsia="Arial" w:cs="Times New Roman"/>
                <w:b/>
                <w:bCs/>
                <w:i/>
                <w:iCs/>
                <w:sz w:val="20"/>
                <w:szCs w:val="20"/>
              </w:rPr>
              <w:t>ADC Withdraw</w:t>
            </w:r>
            <w:r w:rsidR="00446050">
              <w:rPr>
                <w:rFonts w:eastAsia="Arial" w:cs="Times New Roman"/>
                <w:b/>
                <w:bCs/>
                <w:i/>
                <w:iCs/>
                <w:sz w:val="20"/>
                <w:szCs w:val="20"/>
              </w:rPr>
              <w:t xml:space="preserve">: Defense Logistics Agency </w:t>
            </w:r>
            <w:r w:rsidR="00446050" w:rsidRPr="00AE7FC2">
              <w:rPr>
                <w:rFonts w:eastAsia="Arial" w:cs="Times New Roman"/>
                <w:bCs/>
                <w:i/>
                <w:iCs/>
                <w:sz w:val="20"/>
                <w:szCs w:val="20"/>
              </w:rPr>
              <w:t>(</w:t>
            </w:r>
            <w:r w:rsidRPr="00D778FB">
              <w:rPr>
                <w:rFonts w:eastAsia="Arial" w:cs="Times New Roman"/>
                <w:i/>
                <w:iCs/>
                <w:sz w:val="20"/>
                <w:szCs w:val="20"/>
              </w:rPr>
              <w:t>DLA</w:t>
            </w:r>
            <w:r w:rsidR="00446050">
              <w:rPr>
                <w:rFonts w:eastAsia="Arial" w:cs="Times New Roman"/>
                <w:i/>
                <w:iCs/>
                <w:sz w:val="20"/>
                <w:szCs w:val="20"/>
              </w:rPr>
              <w:t>)</w:t>
            </w:r>
            <w:r w:rsidRPr="00D778FB">
              <w:rPr>
                <w:rFonts w:eastAsia="Arial" w:cs="Times New Roman"/>
                <w:i/>
                <w:iCs/>
                <w:sz w:val="20"/>
                <w:szCs w:val="20"/>
              </w:rPr>
              <w:t xml:space="preserve"> </w:t>
            </w:r>
            <w:r>
              <w:rPr>
                <w:rFonts w:eastAsia="Arial" w:cs="Times New Roman"/>
                <w:i/>
                <w:iCs/>
                <w:sz w:val="20"/>
                <w:szCs w:val="20"/>
              </w:rPr>
              <w:t>Headquarters (</w:t>
            </w:r>
            <w:r w:rsidRPr="00D778FB">
              <w:rPr>
                <w:rFonts w:eastAsia="Arial" w:cs="Times New Roman"/>
                <w:i/>
                <w:iCs/>
                <w:sz w:val="20"/>
                <w:szCs w:val="20"/>
              </w:rPr>
              <w:t>HQ</w:t>
            </w:r>
            <w:r>
              <w:rPr>
                <w:rFonts w:eastAsia="Arial" w:cs="Times New Roman"/>
                <w:i/>
                <w:iCs/>
                <w:sz w:val="20"/>
                <w:szCs w:val="20"/>
              </w:rPr>
              <w:t>)</w:t>
            </w:r>
            <w:r w:rsidRPr="00D778FB">
              <w:rPr>
                <w:rFonts w:eastAsia="Arial" w:cs="Times New Roman"/>
                <w:i/>
                <w:iCs/>
                <w:sz w:val="20"/>
                <w:szCs w:val="20"/>
              </w:rPr>
              <w:t xml:space="preserve"> plans to formally withdraw ADC</w:t>
            </w:r>
            <w:r>
              <w:rPr>
                <w:rFonts w:eastAsia="Arial" w:cs="Times New Roman"/>
                <w:i/>
                <w:iCs/>
                <w:sz w:val="20"/>
                <w:szCs w:val="20"/>
              </w:rPr>
              <w:t xml:space="preserve"> 1273</w:t>
            </w:r>
            <w:r w:rsidR="00446050">
              <w:rPr>
                <w:rFonts w:eastAsia="Arial" w:cs="Times New Roman"/>
                <w:i/>
                <w:iCs/>
                <w:sz w:val="20"/>
                <w:szCs w:val="20"/>
              </w:rPr>
              <w:t>.</w:t>
            </w:r>
          </w:p>
          <w:p w14:paraId="1875B314" w14:textId="722114C2" w:rsidR="00E10031" w:rsidRPr="00831E0B" w:rsidRDefault="00BD6384" w:rsidP="003F6CFF">
            <w:pPr>
              <w:spacing w:before="80" w:after="20"/>
              <w:rPr>
                <w:rFonts w:eastAsia="Arial" w:cs="Times New Roman"/>
                <w:b/>
                <w:bCs/>
                <w:i/>
                <w:iCs/>
                <w:sz w:val="20"/>
                <w:szCs w:val="20"/>
              </w:rPr>
            </w:pPr>
            <w:r w:rsidRPr="00F900B3">
              <w:rPr>
                <w:rFonts w:eastAsia="Arial" w:cs="Times New Roman"/>
                <w:b/>
                <w:bCs/>
                <w:i/>
                <w:iCs/>
                <w:sz w:val="20"/>
                <w:szCs w:val="20"/>
              </w:rPr>
              <w:t xml:space="preserve">Once </w:t>
            </w:r>
            <w:r w:rsidR="00E10031" w:rsidRPr="00F900B3">
              <w:rPr>
                <w:rFonts w:eastAsia="Arial" w:cs="Times New Roman"/>
                <w:b/>
                <w:bCs/>
                <w:i/>
                <w:iCs/>
                <w:sz w:val="20"/>
                <w:szCs w:val="20"/>
              </w:rPr>
              <w:t>PDC</w:t>
            </w:r>
            <w:r w:rsidRPr="00F900B3">
              <w:rPr>
                <w:rFonts w:eastAsia="Arial" w:cs="Times New Roman"/>
                <w:b/>
                <w:bCs/>
                <w:i/>
                <w:iCs/>
                <w:sz w:val="20"/>
                <w:szCs w:val="20"/>
              </w:rPr>
              <w:t xml:space="preserve"> 1472 is officially approved as an ADC </w:t>
            </w:r>
            <w:r w:rsidR="00C14808" w:rsidRPr="00F900B3">
              <w:rPr>
                <w:rFonts w:eastAsia="Arial" w:cs="Times New Roman"/>
                <w:b/>
                <w:bCs/>
                <w:i/>
                <w:iCs/>
                <w:sz w:val="20"/>
                <w:szCs w:val="20"/>
              </w:rPr>
              <w:t>it will replace ADC 1273.</w:t>
            </w:r>
            <w:r w:rsidR="00E10031" w:rsidRPr="00F900B3">
              <w:rPr>
                <w:rFonts w:eastAsia="Arial" w:cs="Times New Roman"/>
                <w:b/>
                <w:bCs/>
                <w:i/>
                <w:iCs/>
                <w:sz w:val="20"/>
                <w:szCs w:val="20"/>
              </w:rPr>
              <w:t xml:space="preserve"> </w:t>
            </w:r>
          </w:p>
        </w:tc>
        <w:tc>
          <w:tcPr>
            <w:tcW w:w="1890" w:type="dxa"/>
            <w:tcMar>
              <w:left w:w="43" w:type="dxa"/>
              <w:right w:w="43" w:type="dxa"/>
            </w:tcMar>
          </w:tcPr>
          <w:p w14:paraId="7663C2F4" w14:textId="48E85A4E" w:rsidR="00715E0C" w:rsidRDefault="00DB6449" w:rsidP="003F6CFF">
            <w:pPr>
              <w:spacing w:before="20" w:after="20"/>
              <w:rPr>
                <w:rFonts w:eastAsia="Arial" w:cs="Times New Roman"/>
                <w:sz w:val="20"/>
                <w:szCs w:val="20"/>
              </w:rPr>
            </w:pPr>
            <w:sdt>
              <w:sdtPr>
                <w:rPr>
                  <w:rFonts w:eastAsia="Arial" w:cs="Times New Roman"/>
                  <w:sz w:val="20"/>
                  <w:szCs w:val="20"/>
                </w:rPr>
                <w:id w:val="-576282500"/>
                <w14:checkbox>
                  <w14:checked w14:val="0"/>
                  <w14:checkedState w14:val="0052" w14:font="Wingdings 2"/>
                  <w14:uncheckedState w14:val="2610" w14:font="MS Gothic"/>
                </w14:checkbox>
              </w:sdtPr>
              <w:sdtEndPr/>
              <w:sdtContent>
                <w:r w:rsidR="00715E0C" w:rsidRPr="00D778FB">
                  <w:rPr>
                    <w:rFonts w:ascii="Segoe UI Symbol" w:eastAsia="MS Gothic" w:hAnsi="Segoe UI Symbol" w:cs="Segoe UI Symbol"/>
                    <w:sz w:val="20"/>
                    <w:szCs w:val="20"/>
                  </w:rPr>
                  <w:t>☐</w:t>
                </w:r>
              </w:sdtContent>
            </w:sdt>
            <w:r w:rsidR="00715E0C" w:rsidRPr="00D778FB">
              <w:rPr>
                <w:rFonts w:eastAsia="Arial" w:cs="Times New Roman"/>
                <w:i/>
                <w:iCs/>
                <w:sz w:val="20"/>
                <w:szCs w:val="20"/>
              </w:rPr>
              <w:t xml:space="preserve"> </w:t>
            </w:r>
            <w:r w:rsidR="00EE23E6">
              <w:rPr>
                <w:rFonts w:eastAsia="Arial" w:cs="Times New Roman"/>
                <w:sz w:val="20"/>
                <w:szCs w:val="20"/>
              </w:rPr>
              <w:t>DEDSO</w:t>
            </w:r>
          </w:p>
        </w:tc>
        <w:tc>
          <w:tcPr>
            <w:tcW w:w="1080" w:type="dxa"/>
            <w:tcMar>
              <w:left w:w="43" w:type="dxa"/>
              <w:right w:w="43" w:type="dxa"/>
            </w:tcMar>
          </w:tcPr>
          <w:p w14:paraId="6C3B0FC9" w14:textId="1DE7C988" w:rsidR="00715E0C" w:rsidRDefault="00715E0C" w:rsidP="003F6CFF">
            <w:pPr>
              <w:spacing w:before="20" w:after="20"/>
              <w:jc w:val="center"/>
              <w:rPr>
                <w:rFonts w:eastAsia="Arial" w:cs="Times New Roman"/>
                <w:sz w:val="20"/>
                <w:szCs w:val="20"/>
              </w:rPr>
            </w:pPr>
            <w:r>
              <w:rPr>
                <w:rFonts w:eastAsia="Arial" w:cs="Times New Roman"/>
                <w:sz w:val="20"/>
                <w:szCs w:val="20"/>
              </w:rPr>
              <w:t>TBD</w:t>
            </w:r>
          </w:p>
        </w:tc>
        <w:tc>
          <w:tcPr>
            <w:tcW w:w="1115" w:type="dxa"/>
            <w:tcMar>
              <w:left w:w="43" w:type="dxa"/>
              <w:right w:w="43" w:type="dxa"/>
            </w:tcMar>
          </w:tcPr>
          <w:p w14:paraId="30D989AE" w14:textId="77777777" w:rsidR="00715E0C" w:rsidRPr="00D778FB" w:rsidRDefault="00715E0C" w:rsidP="003F6CFF">
            <w:pPr>
              <w:spacing w:before="20" w:after="20"/>
              <w:jc w:val="center"/>
              <w:rPr>
                <w:rFonts w:eastAsia="Arial" w:cs="Times New Roman"/>
                <w:sz w:val="20"/>
                <w:szCs w:val="20"/>
              </w:rPr>
            </w:pPr>
          </w:p>
        </w:tc>
        <w:sdt>
          <w:sdtPr>
            <w:rPr>
              <w:rFonts w:eastAsia="Arial" w:cs="Times New Roman"/>
              <w:sz w:val="20"/>
              <w:szCs w:val="20"/>
            </w:rPr>
            <w:id w:val="1538384742"/>
            <w:placeholder>
              <w:docPart w:val="FFFD2A6D7F364EEBA0AF80E139E543DE"/>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483B533" w14:textId="0FD8E8AD" w:rsidR="00715E0C" w:rsidRDefault="00715E0C" w:rsidP="003F6CFF">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912564" w:rsidRPr="00D778FB" w14:paraId="0B21C552" w14:textId="77777777" w:rsidTr="00B8522F">
        <w:trPr>
          <w:cantSplit/>
        </w:trPr>
        <w:tc>
          <w:tcPr>
            <w:tcW w:w="1255" w:type="dxa"/>
            <w:tcMar>
              <w:left w:w="43" w:type="dxa"/>
              <w:right w:w="43" w:type="dxa"/>
            </w:tcMar>
          </w:tcPr>
          <w:p w14:paraId="3C664216" w14:textId="52F5357B" w:rsidR="00912564" w:rsidRPr="00D778FB" w:rsidRDefault="00912564" w:rsidP="003F6CFF">
            <w:pPr>
              <w:spacing w:before="20" w:after="20"/>
              <w:jc w:val="center"/>
              <w:rPr>
                <w:rFonts w:eastAsia="Arial" w:cs="Times New Roman"/>
                <w:i/>
                <w:iCs/>
                <w:sz w:val="20"/>
                <w:szCs w:val="20"/>
              </w:rPr>
            </w:pPr>
            <w:r w:rsidRPr="00D778FB">
              <w:rPr>
                <w:rFonts w:eastAsia="Arial" w:cs="Times New Roman"/>
                <w:b/>
                <w:bCs/>
                <w:i/>
                <w:iCs/>
                <w:sz w:val="20"/>
                <w:szCs w:val="20"/>
              </w:rPr>
              <w:t>12/18/</w:t>
            </w:r>
            <w:r w:rsidR="00D778FB">
              <w:rPr>
                <w:rFonts w:eastAsia="Arial" w:cs="Times New Roman"/>
                <w:b/>
                <w:bCs/>
                <w:i/>
                <w:iCs/>
                <w:sz w:val="20"/>
                <w:szCs w:val="20"/>
              </w:rPr>
              <w:t>20</w:t>
            </w:r>
            <w:r w:rsidRPr="00D778FB">
              <w:rPr>
                <w:rFonts w:eastAsia="Arial" w:cs="Times New Roman"/>
                <w:b/>
                <w:bCs/>
                <w:i/>
                <w:iCs/>
                <w:sz w:val="20"/>
                <w:szCs w:val="20"/>
              </w:rPr>
              <w:t>24</w:t>
            </w:r>
          </w:p>
        </w:tc>
        <w:tc>
          <w:tcPr>
            <w:tcW w:w="2880" w:type="dxa"/>
            <w:tcMar>
              <w:left w:w="43" w:type="dxa"/>
              <w:right w:w="43" w:type="dxa"/>
            </w:tcMar>
          </w:tcPr>
          <w:p w14:paraId="12B29DE6" w14:textId="6BA9D40F" w:rsidR="00912564" w:rsidRPr="00BF561F" w:rsidRDefault="00912564" w:rsidP="003F6CFF">
            <w:pPr>
              <w:pStyle w:val="NormalWeb"/>
              <w:spacing w:before="20" w:after="20"/>
              <w:rPr>
                <w:rFonts w:eastAsia="Times New Roman" w:cs="Times New Roman"/>
                <w:b/>
                <w:bCs/>
                <w:i/>
                <w:iCs/>
                <w:sz w:val="20"/>
                <w:szCs w:val="20"/>
              </w:rPr>
            </w:pPr>
            <w:r w:rsidRPr="00D778FB">
              <w:rPr>
                <w:rFonts w:eastAsia="Times New Roman" w:cs="Times New Roman"/>
                <w:b/>
                <w:bCs/>
                <w:i/>
                <w:iCs/>
                <w:color w:val="000000"/>
                <w:sz w:val="20"/>
                <w:szCs w:val="20"/>
              </w:rPr>
              <w:t>Add new Reply Codes 209/210 per ADC 1474</w:t>
            </w:r>
            <w:r w:rsidR="00BD51E8">
              <w:rPr>
                <w:rFonts w:eastAsia="Times New Roman" w:cs="Times New Roman"/>
                <w:b/>
                <w:bCs/>
                <w:i/>
                <w:iCs/>
                <w:color w:val="000000"/>
                <w:sz w:val="20"/>
                <w:szCs w:val="20"/>
              </w:rPr>
              <w:t>.</w:t>
            </w:r>
          </w:p>
          <w:p w14:paraId="50D2F1FD" w14:textId="10213E1E" w:rsidR="00CE6C7E" w:rsidRPr="00BF561F" w:rsidRDefault="00CE6C7E" w:rsidP="003F6CFF">
            <w:pPr>
              <w:pStyle w:val="NormalWeb"/>
              <w:spacing w:before="80" w:after="20"/>
              <w:rPr>
                <w:rFonts w:eastAsia="Arial" w:cs="Times New Roman"/>
                <w:sz w:val="20"/>
                <w:szCs w:val="20"/>
              </w:rPr>
            </w:pPr>
            <w:r w:rsidRPr="00BF561F">
              <w:rPr>
                <w:rFonts w:eastAsia="Arial" w:cs="Times New Roman"/>
                <w:b/>
                <w:bCs/>
                <w:sz w:val="20"/>
                <w:szCs w:val="20"/>
              </w:rPr>
              <w:t xml:space="preserve">DEDSO SDR: </w:t>
            </w:r>
            <w:r w:rsidRPr="00BF561F">
              <w:rPr>
                <w:rFonts w:eastAsia="Arial" w:cs="Times New Roman"/>
                <w:sz w:val="20"/>
                <w:szCs w:val="20"/>
              </w:rPr>
              <w:t xml:space="preserve">Asked </w:t>
            </w:r>
            <w:r w:rsidR="00421540">
              <w:rPr>
                <w:rFonts w:eastAsia="Arial" w:cs="Times New Roman"/>
                <w:sz w:val="20"/>
                <w:szCs w:val="20"/>
              </w:rPr>
              <w:t xml:space="preserve">U.S. </w:t>
            </w:r>
            <w:r w:rsidRPr="00BF561F">
              <w:rPr>
                <w:rFonts w:eastAsia="Arial" w:cs="Times New Roman"/>
                <w:sz w:val="20"/>
                <w:szCs w:val="20"/>
              </w:rPr>
              <w:t xml:space="preserve">Army to confirm </w:t>
            </w:r>
            <w:r w:rsidR="0045471C" w:rsidRPr="00BF561F">
              <w:rPr>
                <w:rFonts w:eastAsia="Arial" w:cs="Times New Roman"/>
                <w:sz w:val="20"/>
                <w:szCs w:val="20"/>
              </w:rPr>
              <w:t xml:space="preserve">if </w:t>
            </w:r>
            <w:r w:rsidRPr="00BF561F">
              <w:rPr>
                <w:rFonts w:eastAsia="Arial" w:cs="Times New Roman"/>
                <w:sz w:val="20"/>
                <w:szCs w:val="20"/>
              </w:rPr>
              <w:t xml:space="preserve">Reply Codes have </w:t>
            </w:r>
            <w:r w:rsidR="0045471C" w:rsidRPr="00BF561F">
              <w:rPr>
                <w:rFonts w:eastAsia="Arial" w:cs="Times New Roman"/>
                <w:sz w:val="20"/>
                <w:szCs w:val="20"/>
              </w:rPr>
              <w:t>been implemented</w:t>
            </w:r>
            <w:r w:rsidRPr="00BF561F">
              <w:rPr>
                <w:rFonts w:eastAsia="Arial" w:cs="Times New Roman"/>
                <w:sz w:val="20"/>
                <w:szCs w:val="20"/>
              </w:rPr>
              <w:t>?</w:t>
            </w:r>
          </w:p>
          <w:p w14:paraId="4EC36A56" w14:textId="6D0BAF29" w:rsidR="006900E3" w:rsidRPr="00BF561F" w:rsidRDefault="006900E3" w:rsidP="003F6CFF">
            <w:pPr>
              <w:pStyle w:val="NormalWeb"/>
              <w:spacing w:before="80" w:after="20"/>
              <w:rPr>
                <w:rFonts w:eastAsia="Arial" w:cs="Times New Roman"/>
                <w:sz w:val="20"/>
                <w:szCs w:val="20"/>
              </w:rPr>
            </w:pPr>
            <w:r w:rsidRPr="00BF561F">
              <w:rPr>
                <w:rFonts w:eastAsia="Arial" w:cs="Times New Roman"/>
                <w:b/>
                <w:bCs/>
                <w:sz w:val="20"/>
                <w:szCs w:val="20"/>
              </w:rPr>
              <w:t>U</w:t>
            </w:r>
            <w:r w:rsidR="00446050" w:rsidRPr="00BF561F">
              <w:rPr>
                <w:rFonts w:eastAsia="Arial" w:cs="Times New Roman"/>
                <w:b/>
                <w:bCs/>
                <w:sz w:val="20"/>
                <w:szCs w:val="20"/>
              </w:rPr>
              <w:t>.</w:t>
            </w:r>
            <w:r w:rsidRPr="00BF561F">
              <w:rPr>
                <w:rFonts w:eastAsia="Arial" w:cs="Times New Roman"/>
                <w:b/>
                <w:bCs/>
                <w:sz w:val="20"/>
                <w:szCs w:val="20"/>
              </w:rPr>
              <w:t>S</w:t>
            </w:r>
            <w:r w:rsidR="00446050" w:rsidRPr="00BF561F">
              <w:rPr>
                <w:rFonts w:eastAsia="Arial" w:cs="Times New Roman"/>
                <w:b/>
                <w:bCs/>
                <w:sz w:val="20"/>
                <w:szCs w:val="20"/>
              </w:rPr>
              <w:t>.</w:t>
            </w:r>
            <w:r w:rsidRPr="00BF561F">
              <w:rPr>
                <w:rFonts w:eastAsia="Arial" w:cs="Times New Roman"/>
                <w:b/>
                <w:bCs/>
                <w:sz w:val="20"/>
                <w:szCs w:val="20"/>
              </w:rPr>
              <w:t xml:space="preserve"> Army: </w:t>
            </w:r>
            <w:r w:rsidR="303A84E3" w:rsidRPr="00BF561F">
              <w:rPr>
                <w:rFonts w:eastAsia="Arial" w:cs="Times New Roman"/>
                <w:sz w:val="20"/>
                <w:szCs w:val="20"/>
              </w:rPr>
              <w:t xml:space="preserve"> Confirmed LMP has implemented ADC 1474 to add the 2 new reply code</w:t>
            </w:r>
          </w:p>
          <w:p w14:paraId="2F55461B" w14:textId="73A76FB6" w:rsidR="007A19B8" w:rsidRPr="00BF561F" w:rsidRDefault="007A19B8" w:rsidP="003F6CFF">
            <w:pPr>
              <w:pStyle w:val="NormalWeb"/>
              <w:spacing w:before="80" w:after="20"/>
              <w:rPr>
                <w:rFonts w:eastAsia="Arial" w:cs="Times New Roman"/>
                <w:sz w:val="20"/>
                <w:szCs w:val="20"/>
              </w:rPr>
            </w:pPr>
            <w:r w:rsidRPr="00BF561F">
              <w:rPr>
                <w:rFonts w:eastAsia="Arial" w:cs="Times New Roman"/>
                <w:b/>
                <w:bCs/>
                <w:sz w:val="20"/>
                <w:szCs w:val="20"/>
              </w:rPr>
              <w:t>DEDSO SDR:</w:t>
            </w:r>
            <w:r w:rsidRPr="00BF561F">
              <w:rPr>
                <w:rFonts w:eastAsia="Arial" w:cs="Times New Roman"/>
                <w:sz w:val="20"/>
                <w:szCs w:val="20"/>
              </w:rPr>
              <w:t xml:space="preserve">  </w:t>
            </w:r>
            <w:r w:rsidR="003B7170" w:rsidRPr="00BF561F">
              <w:rPr>
                <w:rFonts w:eastAsia="Arial" w:cs="Times New Roman"/>
                <w:sz w:val="20"/>
                <w:szCs w:val="20"/>
              </w:rPr>
              <w:t xml:space="preserve">Has </w:t>
            </w:r>
            <w:r w:rsidR="002B668F" w:rsidRPr="002B668F">
              <w:rPr>
                <w:rFonts w:eastAsia="Arial" w:cs="Times New Roman"/>
                <w:sz w:val="20"/>
                <w:szCs w:val="20"/>
              </w:rPr>
              <w:t xml:space="preserve">Product Data Reporting and Evaluation Program </w:t>
            </w:r>
            <w:r w:rsidR="002B668F">
              <w:rPr>
                <w:rFonts w:eastAsia="Arial" w:cs="Times New Roman"/>
                <w:sz w:val="20"/>
                <w:szCs w:val="20"/>
              </w:rPr>
              <w:t>(</w:t>
            </w:r>
            <w:r w:rsidR="00A41F6C" w:rsidRPr="00BF561F">
              <w:rPr>
                <w:rFonts w:eastAsia="Arial" w:cs="Times New Roman"/>
                <w:sz w:val="20"/>
                <w:szCs w:val="20"/>
              </w:rPr>
              <w:t>P</w:t>
            </w:r>
            <w:r w:rsidR="002114EB" w:rsidRPr="00BF561F">
              <w:rPr>
                <w:rFonts w:eastAsia="Arial" w:cs="Times New Roman"/>
                <w:sz w:val="20"/>
                <w:szCs w:val="20"/>
              </w:rPr>
              <w:t>D</w:t>
            </w:r>
            <w:r w:rsidR="00A41F6C" w:rsidRPr="00BF561F">
              <w:rPr>
                <w:rFonts w:eastAsia="Arial" w:cs="Times New Roman"/>
                <w:sz w:val="20"/>
                <w:szCs w:val="20"/>
              </w:rPr>
              <w:t>REP</w:t>
            </w:r>
            <w:r w:rsidR="002B668F">
              <w:rPr>
                <w:rFonts w:eastAsia="Arial" w:cs="Times New Roman"/>
                <w:sz w:val="20"/>
                <w:szCs w:val="20"/>
              </w:rPr>
              <w:t>)</w:t>
            </w:r>
            <w:r w:rsidR="00A41F6C" w:rsidRPr="00BF561F">
              <w:rPr>
                <w:rFonts w:eastAsia="Arial" w:cs="Times New Roman"/>
                <w:sz w:val="20"/>
                <w:szCs w:val="20"/>
              </w:rPr>
              <w:t xml:space="preserve"> </w:t>
            </w:r>
            <w:r w:rsidR="003B7170" w:rsidRPr="00BF561F">
              <w:rPr>
                <w:rFonts w:eastAsia="Arial" w:cs="Times New Roman"/>
                <w:sz w:val="20"/>
                <w:szCs w:val="20"/>
              </w:rPr>
              <w:t xml:space="preserve">implemented the new </w:t>
            </w:r>
            <w:r w:rsidR="001A404B" w:rsidRPr="00BF561F">
              <w:rPr>
                <w:rFonts w:eastAsia="Arial" w:cs="Times New Roman"/>
                <w:sz w:val="20"/>
                <w:szCs w:val="20"/>
              </w:rPr>
              <w:t>R</w:t>
            </w:r>
            <w:r w:rsidR="003B7170" w:rsidRPr="00BF561F">
              <w:rPr>
                <w:rFonts w:eastAsia="Arial" w:cs="Times New Roman"/>
                <w:sz w:val="20"/>
                <w:szCs w:val="20"/>
              </w:rPr>
              <w:t xml:space="preserve">eply </w:t>
            </w:r>
            <w:r w:rsidR="001A404B" w:rsidRPr="00BF561F">
              <w:rPr>
                <w:rFonts w:eastAsia="Arial" w:cs="Times New Roman"/>
                <w:sz w:val="20"/>
                <w:szCs w:val="20"/>
              </w:rPr>
              <w:t>C</w:t>
            </w:r>
            <w:r w:rsidR="003B7170" w:rsidRPr="00BF561F">
              <w:rPr>
                <w:rFonts w:eastAsia="Arial" w:cs="Times New Roman"/>
                <w:sz w:val="20"/>
                <w:szCs w:val="20"/>
              </w:rPr>
              <w:t>odes?</w:t>
            </w:r>
          </w:p>
          <w:p w14:paraId="124BA213" w14:textId="38FF1E38" w:rsidR="00CA7710" w:rsidRDefault="002114EB" w:rsidP="003F6CFF">
            <w:pPr>
              <w:pStyle w:val="NormalWeb"/>
              <w:spacing w:before="80" w:after="20"/>
              <w:rPr>
                <w:rFonts w:eastAsia="Arial" w:cs="Times New Roman"/>
                <w:sz w:val="20"/>
                <w:szCs w:val="20"/>
              </w:rPr>
            </w:pPr>
            <w:r w:rsidRPr="00BF561F">
              <w:rPr>
                <w:rFonts w:eastAsia="Arial" w:cs="Times New Roman"/>
                <w:b/>
                <w:bCs/>
                <w:sz w:val="20"/>
                <w:szCs w:val="20"/>
              </w:rPr>
              <w:t>U</w:t>
            </w:r>
            <w:r w:rsidR="00446050" w:rsidRPr="00BF561F">
              <w:rPr>
                <w:rFonts w:eastAsia="Arial" w:cs="Times New Roman"/>
                <w:b/>
                <w:bCs/>
                <w:sz w:val="20"/>
                <w:szCs w:val="20"/>
              </w:rPr>
              <w:t>.</w:t>
            </w:r>
            <w:r w:rsidRPr="00BF561F">
              <w:rPr>
                <w:rFonts w:eastAsia="Arial" w:cs="Times New Roman"/>
                <w:b/>
                <w:bCs/>
                <w:sz w:val="20"/>
                <w:szCs w:val="20"/>
              </w:rPr>
              <w:t>S</w:t>
            </w:r>
            <w:r w:rsidR="00446050" w:rsidRPr="00BF561F">
              <w:rPr>
                <w:rFonts w:eastAsia="Arial" w:cs="Times New Roman"/>
                <w:b/>
                <w:bCs/>
                <w:sz w:val="20"/>
                <w:szCs w:val="20"/>
              </w:rPr>
              <w:t>.</w:t>
            </w:r>
            <w:r w:rsidRPr="00BF561F">
              <w:rPr>
                <w:rFonts w:eastAsia="Arial" w:cs="Times New Roman"/>
                <w:b/>
                <w:bCs/>
                <w:sz w:val="20"/>
                <w:szCs w:val="20"/>
              </w:rPr>
              <w:t xml:space="preserve"> Navy:</w:t>
            </w:r>
            <w:r w:rsidRPr="00BF561F">
              <w:rPr>
                <w:rFonts w:eastAsia="Arial" w:cs="Times New Roman"/>
                <w:sz w:val="20"/>
                <w:szCs w:val="20"/>
              </w:rPr>
              <w:t xml:space="preserve">  No</w:t>
            </w:r>
            <w:r w:rsidR="00446050" w:rsidRPr="00BF561F">
              <w:rPr>
                <w:rFonts w:eastAsia="Arial" w:cs="Times New Roman"/>
                <w:sz w:val="20"/>
                <w:szCs w:val="20"/>
              </w:rPr>
              <w:t>,</w:t>
            </w:r>
            <w:r w:rsidR="003B2635" w:rsidRPr="00BF561F">
              <w:rPr>
                <w:rFonts w:eastAsia="Arial" w:cs="Times New Roman"/>
                <w:sz w:val="20"/>
                <w:szCs w:val="20"/>
              </w:rPr>
              <w:t xml:space="preserve"> not yet</w:t>
            </w:r>
            <w:r w:rsidR="00446050" w:rsidRPr="00BF561F">
              <w:rPr>
                <w:rFonts w:eastAsia="Arial" w:cs="Times New Roman"/>
                <w:sz w:val="20"/>
                <w:szCs w:val="20"/>
              </w:rPr>
              <w:t>,</w:t>
            </w:r>
            <w:r w:rsidR="009D0769" w:rsidRPr="00BF561F">
              <w:rPr>
                <w:rFonts w:eastAsia="Arial" w:cs="Times New Roman"/>
                <w:sz w:val="20"/>
                <w:szCs w:val="20"/>
              </w:rPr>
              <w:t xml:space="preserve"> but will be completed by </w:t>
            </w:r>
            <w:r w:rsidR="00446050" w:rsidRPr="00BF561F">
              <w:rPr>
                <w:rFonts w:eastAsia="Arial" w:cs="Times New Roman"/>
                <w:sz w:val="20"/>
                <w:szCs w:val="20"/>
              </w:rPr>
              <w:t>0</w:t>
            </w:r>
            <w:r w:rsidR="009D0769" w:rsidRPr="00BF561F">
              <w:rPr>
                <w:rFonts w:eastAsia="Arial" w:cs="Times New Roman"/>
                <w:sz w:val="20"/>
                <w:szCs w:val="20"/>
              </w:rPr>
              <w:t>5/</w:t>
            </w:r>
            <w:r w:rsidR="00446050" w:rsidRPr="00BF561F">
              <w:rPr>
                <w:rFonts w:eastAsia="Arial" w:cs="Times New Roman"/>
                <w:sz w:val="20"/>
                <w:szCs w:val="20"/>
              </w:rPr>
              <w:t>0</w:t>
            </w:r>
            <w:r w:rsidR="009D0769" w:rsidRPr="00BF561F">
              <w:rPr>
                <w:rFonts w:eastAsia="Arial" w:cs="Times New Roman"/>
                <w:sz w:val="20"/>
                <w:szCs w:val="20"/>
              </w:rPr>
              <w:t>1/</w:t>
            </w:r>
            <w:r w:rsidR="00446050" w:rsidRPr="00BF561F">
              <w:rPr>
                <w:rFonts w:eastAsia="Arial" w:cs="Times New Roman"/>
                <w:sz w:val="20"/>
                <w:szCs w:val="20"/>
              </w:rPr>
              <w:t>20</w:t>
            </w:r>
            <w:r w:rsidR="009D0769" w:rsidRPr="00BF561F">
              <w:rPr>
                <w:rFonts w:eastAsia="Arial" w:cs="Times New Roman"/>
                <w:sz w:val="20"/>
                <w:szCs w:val="20"/>
              </w:rPr>
              <w:t>25</w:t>
            </w:r>
            <w:r w:rsidR="00067D8C" w:rsidRPr="00BF561F">
              <w:rPr>
                <w:rFonts w:eastAsia="Arial" w:cs="Times New Roman"/>
                <w:sz w:val="20"/>
                <w:szCs w:val="20"/>
              </w:rPr>
              <w:t>.</w:t>
            </w:r>
          </w:p>
          <w:p w14:paraId="36C567F5" w14:textId="4AD2AB5C" w:rsidR="00120E2D" w:rsidRPr="001A7F6D" w:rsidRDefault="00120E2D" w:rsidP="003F6CFF">
            <w:pPr>
              <w:pStyle w:val="NormalWeb"/>
              <w:spacing w:before="80" w:after="20"/>
              <w:rPr>
                <w:rFonts w:eastAsia="Arial" w:cs="Times New Roman"/>
                <w:b/>
                <w:bCs/>
                <w:color w:val="365F91" w:themeColor="accent1" w:themeShade="BF"/>
                <w:sz w:val="20"/>
                <w:szCs w:val="20"/>
              </w:rPr>
            </w:pPr>
            <w:r w:rsidRPr="00F900B3">
              <w:rPr>
                <w:rFonts w:eastAsia="Arial" w:cs="Times New Roman"/>
                <w:b/>
                <w:bCs/>
                <w:sz w:val="20"/>
                <w:szCs w:val="20"/>
              </w:rPr>
              <w:t>G</w:t>
            </w:r>
            <w:r w:rsidR="00192AD2" w:rsidRPr="00F900B3">
              <w:rPr>
                <w:rFonts w:eastAsia="Arial" w:cs="Times New Roman"/>
                <w:b/>
                <w:bCs/>
                <w:sz w:val="20"/>
                <w:szCs w:val="20"/>
              </w:rPr>
              <w:t xml:space="preserve">eneral </w:t>
            </w:r>
            <w:r w:rsidRPr="00F900B3">
              <w:rPr>
                <w:rFonts w:eastAsia="Arial" w:cs="Times New Roman"/>
                <w:b/>
                <w:bCs/>
                <w:sz w:val="20"/>
                <w:szCs w:val="20"/>
              </w:rPr>
              <w:t>S</w:t>
            </w:r>
            <w:r w:rsidR="00192AD2" w:rsidRPr="00F900B3">
              <w:rPr>
                <w:rFonts w:eastAsia="Arial" w:cs="Times New Roman"/>
                <w:b/>
                <w:bCs/>
                <w:sz w:val="20"/>
                <w:szCs w:val="20"/>
              </w:rPr>
              <w:t xml:space="preserve">ervice </w:t>
            </w:r>
            <w:r w:rsidRPr="00F900B3">
              <w:rPr>
                <w:rFonts w:eastAsia="Arial" w:cs="Times New Roman"/>
                <w:b/>
                <w:bCs/>
                <w:sz w:val="20"/>
                <w:szCs w:val="20"/>
              </w:rPr>
              <w:t>A</w:t>
            </w:r>
            <w:r w:rsidR="00192AD2" w:rsidRPr="00F900B3">
              <w:rPr>
                <w:rFonts w:eastAsia="Arial" w:cs="Times New Roman"/>
                <w:b/>
                <w:bCs/>
                <w:sz w:val="20"/>
                <w:szCs w:val="20"/>
              </w:rPr>
              <w:t>dministration (GSA)</w:t>
            </w:r>
            <w:r w:rsidR="00094805" w:rsidRPr="00F900B3">
              <w:rPr>
                <w:rFonts w:eastAsia="Arial" w:cs="Times New Roman"/>
                <w:b/>
                <w:bCs/>
                <w:sz w:val="20"/>
                <w:szCs w:val="20"/>
              </w:rPr>
              <w:t>:</w:t>
            </w:r>
            <w:r w:rsidR="00094805" w:rsidRPr="00F900B3">
              <w:rPr>
                <w:rFonts w:eastAsia="Arial" w:cs="Times New Roman"/>
                <w:sz w:val="20"/>
                <w:szCs w:val="20"/>
              </w:rPr>
              <w:t xml:space="preserve"> Codes will be </w:t>
            </w:r>
            <w:r w:rsidR="004862C9" w:rsidRPr="00F900B3">
              <w:rPr>
                <w:rFonts w:eastAsia="Arial" w:cs="Times New Roman"/>
                <w:sz w:val="20"/>
                <w:szCs w:val="20"/>
              </w:rPr>
              <w:t>implemented in the next two weeks</w:t>
            </w:r>
            <w:r w:rsidR="004862C9" w:rsidRPr="001A7F6D">
              <w:rPr>
                <w:rFonts w:eastAsia="Arial" w:cs="Times New Roman"/>
                <w:color w:val="365F91" w:themeColor="accent1" w:themeShade="BF"/>
                <w:sz w:val="20"/>
                <w:szCs w:val="20"/>
              </w:rPr>
              <w:t>.</w:t>
            </w:r>
          </w:p>
          <w:p w14:paraId="3A020A07" w14:textId="0B4B5B5C" w:rsidR="00FE13F1" w:rsidRPr="00F6257E" w:rsidRDefault="00EE23E6" w:rsidP="003F6CFF">
            <w:pPr>
              <w:pStyle w:val="NormalWeb"/>
              <w:spacing w:before="80" w:after="20"/>
              <w:rPr>
                <w:rFonts w:eastAsia="Arial" w:cs="Times New Roman"/>
                <w:b/>
                <w:bCs/>
                <w:i/>
                <w:iCs/>
                <w:sz w:val="20"/>
                <w:szCs w:val="20"/>
              </w:rPr>
            </w:pPr>
            <w:r>
              <w:rPr>
                <w:rFonts w:eastAsia="Arial" w:cs="Times New Roman"/>
                <w:b/>
                <w:bCs/>
                <w:i/>
                <w:iCs/>
                <w:sz w:val="20"/>
                <w:szCs w:val="20"/>
                <w:highlight w:val="yellow"/>
              </w:rPr>
              <w:t>I</w:t>
            </w:r>
            <w:r w:rsidR="00F6257E" w:rsidRPr="00F6257E">
              <w:rPr>
                <w:rFonts w:eastAsia="Arial" w:cs="Times New Roman"/>
                <w:b/>
                <w:bCs/>
                <w:i/>
                <w:iCs/>
                <w:sz w:val="20"/>
                <w:szCs w:val="20"/>
                <w:highlight w:val="yellow"/>
              </w:rPr>
              <w:t xml:space="preserve">mplemented on </w:t>
            </w:r>
            <w:r w:rsidR="00446050">
              <w:rPr>
                <w:rFonts w:eastAsia="Arial" w:cs="Times New Roman"/>
                <w:b/>
                <w:bCs/>
                <w:i/>
                <w:iCs/>
                <w:sz w:val="20"/>
                <w:szCs w:val="20"/>
                <w:highlight w:val="yellow"/>
              </w:rPr>
              <w:t>0</w:t>
            </w:r>
            <w:r w:rsidR="00F6257E" w:rsidRPr="00F6257E">
              <w:rPr>
                <w:rFonts w:eastAsia="Arial" w:cs="Times New Roman"/>
                <w:b/>
                <w:bCs/>
                <w:i/>
                <w:iCs/>
                <w:sz w:val="20"/>
                <w:szCs w:val="20"/>
                <w:highlight w:val="yellow"/>
              </w:rPr>
              <w:t>5/01/2025</w:t>
            </w:r>
            <w:r w:rsidR="003F6CFF">
              <w:rPr>
                <w:rFonts w:eastAsia="Arial" w:cs="Times New Roman"/>
                <w:b/>
                <w:bCs/>
                <w:i/>
                <w:iCs/>
                <w:sz w:val="20"/>
                <w:szCs w:val="20"/>
              </w:rPr>
              <w:t>.</w:t>
            </w:r>
          </w:p>
        </w:tc>
        <w:tc>
          <w:tcPr>
            <w:tcW w:w="1890" w:type="dxa"/>
            <w:tcMar>
              <w:left w:w="43" w:type="dxa"/>
              <w:right w:w="43" w:type="dxa"/>
            </w:tcMar>
          </w:tcPr>
          <w:p w14:paraId="7B4785AE" w14:textId="470926D3" w:rsidR="00912564" w:rsidRPr="00D778FB" w:rsidRDefault="00DB6449" w:rsidP="003F6CFF">
            <w:pPr>
              <w:spacing w:before="20" w:after="20"/>
              <w:rPr>
                <w:rFonts w:eastAsia="Arial" w:cs="Times New Roman"/>
                <w:sz w:val="20"/>
                <w:szCs w:val="20"/>
              </w:rPr>
            </w:pPr>
            <w:sdt>
              <w:sdtPr>
                <w:rPr>
                  <w:rFonts w:eastAsia="Arial" w:cs="Times New Roman"/>
                  <w:sz w:val="20"/>
                  <w:szCs w:val="20"/>
                </w:rPr>
                <w:id w:val="-1327356354"/>
                <w14:checkbox>
                  <w14:checked w14:val="1"/>
                  <w14:checkedState w14:val="0052" w14:font="Wingdings 2"/>
                  <w14:uncheckedState w14:val="2610" w14:font="MS Gothic"/>
                </w14:checkbox>
              </w:sdtPr>
              <w:sdtEndPr/>
              <w:sdtContent>
                <w:r w:rsidR="004B49E9">
                  <w:rPr>
                    <w:rFonts w:ascii="Wingdings 2" w:eastAsia="Wingdings 2" w:hAnsi="Wingdings 2" w:cs="Wingdings 2"/>
                    <w:sz w:val="20"/>
                    <w:szCs w:val="20"/>
                  </w:rPr>
                  <w:t></w:t>
                </w:r>
              </w:sdtContent>
            </w:sdt>
            <w:r w:rsidR="00912564" w:rsidRPr="00D778FB">
              <w:rPr>
                <w:rFonts w:eastAsia="Arial" w:cs="Times New Roman"/>
                <w:i/>
                <w:iCs/>
                <w:sz w:val="20"/>
                <w:szCs w:val="20"/>
              </w:rPr>
              <w:t xml:space="preserve"> </w:t>
            </w:r>
            <w:r w:rsidR="00912564" w:rsidRPr="00D778FB">
              <w:rPr>
                <w:rFonts w:eastAsia="Arial" w:cs="Times New Roman"/>
                <w:sz w:val="20"/>
                <w:szCs w:val="20"/>
              </w:rPr>
              <w:t>DLA</w:t>
            </w:r>
          </w:p>
          <w:p w14:paraId="01E06DEF" w14:textId="3483A679" w:rsidR="00912564"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2029285849"/>
                <w14:checkbox>
                  <w14:checked w14:val="0"/>
                  <w14:checkedState w14:val="0052" w14:font="Wingdings 2"/>
                  <w14:uncheckedState w14:val="2610" w14:font="MS Gothic"/>
                </w14:checkbox>
              </w:sdtPr>
              <w:sdtEndPr/>
              <w:sdtContent>
                <w:r w:rsidR="00A16CBC">
                  <w:rPr>
                    <w:rFonts w:ascii="MS Gothic" w:eastAsia="MS Gothic" w:hAnsi="MS Gothic" w:cs="Segoe UI Symbol" w:hint="eastAsia"/>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U.S</w:t>
            </w:r>
            <w:r w:rsidR="003904C3">
              <w:rPr>
                <w:rFonts w:eastAsia="Arial" w:cs="Times New Roman"/>
                <w:sz w:val="20"/>
                <w:szCs w:val="20"/>
              </w:rPr>
              <w:t>.</w:t>
            </w:r>
            <w:r w:rsidR="00694C68">
              <w:rPr>
                <w:rFonts w:eastAsia="Arial" w:cs="Times New Roman"/>
                <w:sz w:val="20"/>
                <w:szCs w:val="20"/>
              </w:rPr>
              <w:t xml:space="preserve"> </w:t>
            </w:r>
            <w:r w:rsidR="00912564" w:rsidRPr="00D778FB">
              <w:rPr>
                <w:rFonts w:eastAsia="Arial" w:cs="Times New Roman"/>
                <w:sz w:val="20"/>
                <w:szCs w:val="20"/>
              </w:rPr>
              <w:t>Air Force</w:t>
            </w:r>
          </w:p>
          <w:p w14:paraId="19E617E8" w14:textId="57F5F0CF" w:rsidR="00912564"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48525871"/>
                <w14:checkbox>
                  <w14:checked w14:val="1"/>
                  <w14:checkedState w14:val="0052" w14:font="Wingdings 2"/>
                  <w14:uncheckedState w14:val="2610" w14:font="MS Gothic"/>
                </w14:checkbox>
              </w:sdtPr>
              <w:sdtEndPr/>
              <w:sdtContent>
                <w:r w:rsidR="00737325">
                  <w:rPr>
                    <w:rFonts w:ascii="Wingdings 2" w:eastAsia="Wingdings 2" w:hAnsi="Wingdings 2" w:cs="Wingdings 2"/>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U.S</w:t>
            </w:r>
            <w:r w:rsidR="003904C3">
              <w:rPr>
                <w:rFonts w:eastAsia="Arial" w:cs="Times New Roman"/>
                <w:sz w:val="20"/>
                <w:szCs w:val="20"/>
              </w:rPr>
              <w:t>.</w:t>
            </w:r>
            <w:r w:rsidR="00694C68">
              <w:rPr>
                <w:rFonts w:eastAsia="Arial" w:cs="Times New Roman"/>
                <w:sz w:val="20"/>
                <w:szCs w:val="20"/>
              </w:rPr>
              <w:t xml:space="preserve"> </w:t>
            </w:r>
            <w:r w:rsidR="00912564" w:rsidRPr="00D778FB">
              <w:rPr>
                <w:rFonts w:eastAsia="Arial" w:cs="Times New Roman"/>
                <w:sz w:val="20"/>
                <w:szCs w:val="20"/>
              </w:rPr>
              <w:t>Army</w:t>
            </w:r>
          </w:p>
          <w:p w14:paraId="2B2FEDF6" w14:textId="1C14AA1E" w:rsidR="00912564"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662513480"/>
                <w14:checkbox>
                  <w14:checked w14:val="1"/>
                  <w14:checkedState w14:val="0052" w14:font="Wingdings 2"/>
                  <w14:uncheckedState w14:val="2610" w14:font="MS Gothic"/>
                </w14:checkbox>
              </w:sdtPr>
              <w:sdtEndPr/>
              <w:sdtContent>
                <w:r w:rsidR="00A16CBC">
                  <w:rPr>
                    <w:rFonts w:ascii="Wingdings 2" w:eastAsia="Wingdings 2" w:hAnsi="Wingdings 2" w:cs="Wingdings 2"/>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 xml:space="preserve">U.S. </w:t>
            </w:r>
            <w:r w:rsidR="00912564" w:rsidRPr="00D778FB">
              <w:rPr>
                <w:rFonts w:eastAsia="Arial" w:cs="Times New Roman"/>
                <w:sz w:val="20"/>
                <w:szCs w:val="20"/>
              </w:rPr>
              <w:t>Marine Corp</w:t>
            </w:r>
            <w:r w:rsidR="00601C25">
              <w:rPr>
                <w:rFonts w:eastAsia="Arial" w:cs="Times New Roman"/>
                <w:sz w:val="20"/>
                <w:szCs w:val="20"/>
              </w:rPr>
              <w:t>s</w:t>
            </w:r>
          </w:p>
          <w:p w14:paraId="68C8B634" w14:textId="28907BFA" w:rsidR="00912564"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147777227"/>
                <w14:checkbox>
                  <w14:checked w14:val="1"/>
                  <w14:checkedState w14:val="0052" w14:font="Wingdings 2"/>
                  <w14:uncheckedState w14:val="2610" w14:font="MS Gothic"/>
                </w14:checkbox>
              </w:sdtPr>
              <w:sdtEndPr/>
              <w:sdtContent>
                <w:r w:rsidR="00B776ED">
                  <w:rPr>
                    <w:rFonts w:ascii="Wingdings 2" w:eastAsia="Wingdings 2" w:hAnsi="Wingdings 2" w:cs="Wingdings 2"/>
                    <w:sz w:val="20"/>
                    <w:szCs w:val="20"/>
                  </w:rPr>
                  <w:t></w:t>
                </w:r>
              </w:sdtContent>
            </w:sdt>
            <w:r w:rsidR="00912564" w:rsidRPr="00D778FB">
              <w:rPr>
                <w:rFonts w:eastAsia="Arial" w:cs="Times New Roman"/>
                <w:sz w:val="20"/>
                <w:szCs w:val="20"/>
              </w:rPr>
              <w:t xml:space="preserve"> </w:t>
            </w:r>
            <w:r w:rsidR="00694C68">
              <w:rPr>
                <w:rFonts w:eastAsia="Arial" w:cs="Times New Roman"/>
                <w:sz w:val="20"/>
                <w:szCs w:val="20"/>
              </w:rPr>
              <w:t xml:space="preserve">U.S. </w:t>
            </w:r>
            <w:r w:rsidR="00912564" w:rsidRPr="00D778FB">
              <w:rPr>
                <w:rFonts w:eastAsia="Arial" w:cs="Times New Roman"/>
                <w:sz w:val="20"/>
                <w:szCs w:val="20"/>
              </w:rPr>
              <w:t>Navy</w:t>
            </w:r>
          </w:p>
          <w:p w14:paraId="2EA10385" w14:textId="77777777" w:rsidR="00912564" w:rsidRDefault="00DB6449" w:rsidP="003F6CFF">
            <w:pPr>
              <w:spacing w:before="20" w:after="20"/>
              <w:rPr>
                <w:rFonts w:eastAsia="Arial" w:cs="Times New Roman"/>
                <w:sz w:val="20"/>
                <w:szCs w:val="20"/>
              </w:rPr>
            </w:pPr>
            <w:sdt>
              <w:sdtPr>
                <w:rPr>
                  <w:rFonts w:eastAsia="Arial" w:cs="Times New Roman"/>
                  <w:sz w:val="20"/>
                  <w:szCs w:val="20"/>
                </w:rPr>
                <w:id w:val="-1161224549"/>
                <w14:checkbox>
                  <w14:checked w14:val="1"/>
                  <w14:checkedState w14:val="0052" w14:font="Wingdings 2"/>
                  <w14:uncheckedState w14:val="2610" w14:font="MS Gothic"/>
                </w14:checkbox>
              </w:sdtPr>
              <w:sdtEndPr/>
              <w:sdtContent>
                <w:r w:rsidR="00297AE8">
                  <w:rPr>
                    <w:rFonts w:ascii="Wingdings 2" w:eastAsia="Wingdings 2" w:hAnsi="Wingdings 2" w:cs="Wingdings 2"/>
                    <w:sz w:val="20"/>
                    <w:szCs w:val="20"/>
                  </w:rPr>
                  <w:t></w:t>
                </w:r>
              </w:sdtContent>
            </w:sdt>
            <w:r w:rsidR="00912564" w:rsidRPr="00D778FB">
              <w:rPr>
                <w:rFonts w:eastAsia="Arial" w:cs="Times New Roman"/>
                <w:sz w:val="20"/>
                <w:szCs w:val="20"/>
              </w:rPr>
              <w:t xml:space="preserve"> DAAS</w:t>
            </w:r>
          </w:p>
          <w:p w14:paraId="7C070D12" w14:textId="00F1044D" w:rsidR="00120E2D" w:rsidRPr="00F900B3" w:rsidRDefault="00DB6449" w:rsidP="003F6CFF">
            <w:pPr>
              <w:spacing w:before="20" w:after="20"/>
              <w:rPr>
                <w:rFonts w:eastAsia="Arial" w:cs="Times New Roman"/>
                <w:sz w:val="20"/>
                <w:szCs w:val="20"/>
              </w:rPr>
            </w:pPr>
            <w:sdt>
              <w:sdtPr>
                <w:rPr>
                  <w:rFonts w:eastAsia="Arial" w:cs="Times New Roman"/>
                  <w:sz w:val="20"/>
                  <w:szCs w:val="20"/>
                </w:rPr>
                <w:id w:val="-747120252"/>
                <w14:checkbox>
                  <w14:checked w14:val="1"/>
                  <w14:checkedState w14:val="0052" w14:font="Wingdings 2"/>
                  <w14:uncheckedState w14:val="2610" w14:font="MS Gothic"/>
                </w14:checkbox>
              </w:sdtPr>
              <w:sdtEndPr/>
              <w:sdtContent>
                <w:r w:rsidR="00120E2D" w:rsidRPr="00F900B3">
                  <w:rPr>
                    <w:rFonts w:ascii="Wingdings 2" w:eastAsia="Wingdings 2" w:hAnsi="Wingdings 2" w:cs="Wingdings 2"/>
                    <w:sz w:val="20"/>
                    <w:szCs w:val="20"/>
                  </w:rPr>
                  <w:t></w:t>
                </w:r>
              </w:sdtContent>
            </w:sdt>
            <w:r w:rsidR="00120E2D" w:rsidRPr="00F900B3">
              <w:rPr>
                <w:rFonts w:eastAsia="Arial" w:cs="Times New Roman"/>
                <w:sz w:val="20"/>
                <w:szCs w:val="20"/>
              </w:rPr>
              <w:t xml:space="preserve"> GSA</w:t>
            </w:r>
          </w:p>
          <w:p w14:paraId="6F7B56C0" w14:textId="77777777" w:rsidR="00120E2D" w:rsidRDefault="00120E2D" w:rsidP="003F6CFF">
            <w:pPr>
              <w:spacing w:before="20" w:after="20"/>
              <w:rPr>
                <w:rFonts w:eastAsia="Arial" w:cs="Times New Roman"/>
                <w:sz w:val="20"/>
                <w:szCs w:val="20"/>
              </w:rPr>
            </w:pPr>
          </w:p>
          <w:p w14:paraId="7702DFCC" w14:textId="691DBE86" w:rsidR="00120E2D" w:rsidRPr="00D778FB" w:rsidRDefault="00120E2D" w:rsidP="003F6CFF">
            <w:pPr>
              <w:spacing w:before="20" w:after="20"/>
              <w:rPr>
                <w:rFonts w:eastAsia="Arial" w:cs="Times New Roman"/>
                <w:i/>
                <w:iCs/>
                <w:sz w:val="20"/>
                <w:szCs w:val="20"/>
              </w:rPr>
            </w:pPr>
          </w:p>
        </w:tc>
        <w:tc>
          <w:tcPr>
            <w:tcW w:w="1080" w:type="dxa"/>
            <w:tcMar>
              <w:left w:w="43" w:type="dxa"/>
              <w:right w:w="43" w:type="dxa"/>
            </w:tcMar>
          </w:tcPr>
          <w:p w14:paraId="44509F6D" w14:textId="61DDEBFB" w:rsidR="00912564" w:rsidRPr="00D778FB" w:rsidRDefault="00601C25" w:rsidP="003F6CFF">
            <w:pPr>
              <w:spacing w:before="20" w:after="20"/>
              <w:jc w:val="center"/>
              <w:rPr>
                <w:rFonts w:eastAsia="Arial" w:cs="Times New Roman"/>
                <w:i/>
                <w:iCs/>
                <w:sz w:val="20"/>
                <w:szCs w:val="20"/>
              </w:rPr>
            </w:pPr>
            <w:r>
              <w:rPr>
                <w:rFonts w:eastAsia="Arial" w:cs="Times New Roman"/>
                <w:i/>
                <w:iCs/>
                <w:sz w:val="20"/>
                <w:szCs w:val="20"/>
              </w:rPr>
              <w:t>0</w:t>
            </w:r>
            <w:r w:rsidR="00B0052B">
              <w:rPr>
                <w:rFonts w:eastAsia="Arial" w:cs="Times New Roman"/>
                <w:i/>
                <w:iCs/>
                <w:sz w:val="20"/>
                <w:szCs w:val="20"/>
              </w:rPr>
              <w:t>5</w:t>
            </w:r>
            <w:r w:rsidR="00912564" w:rsidRPr="00D778FB">
              <w:rPr>
                <w:rFonts w:eastAsia="Arial" w:cs="Times New Roman"/>
                <w:i/>
                <w:iCs/>
                <w:sz w:val="20"/>
                <w:szCs w:val="20"/>
              </w:rPr>
              <w:t>/</w:t>
            </w:r>
            <w:r>
              <w:rPr>
                <w:rFonts w:eastAsia="Arial" w:cs="Times New Roman"/>
                <w:i/>
                <w:iCs/>
                <w:sz w:val="20"/>
                <w:szCs w:val="20"/>
              </w:rPr>
              <w:t>0</w:t>
            </w:r>
            <w:r w:rsidR="00912564" w:rsidRPr="00D778FB">
              <w:rPr>
                <w:rFonts w:eastAsia="Arial" w:cs="Times New Roman"/>
                <w:i/>
                <w:iCs/>
                <w:sz w:val="20"/>
                <w:szCs w:val="20"/>
              </w:rPr>
              <w:t>1/2025</w:t>
            </w:r>
          </w:p>
        </w:tc>
        <w:tc>
          <w:tcPr>
            <w:tcW w:w="1115" w:type="dxa"/>
            <w:tcMar>
              <w:left w:w="43" w:type="dxa"/>
              <w:right w:w="43" w:type="dxa"/>
            </w:tcMar>
          </w:tcPr>
          <w:p w14:paraId="6400FE6C" w14:textId="68CDC3CF" w:rsidR="00912564" w:rsidRPr="00D778FB" w:rsidRDefault="00EE23E6" w:rsidP="003F6CFF">
            <w:pPr>
              <w:spacing w:before="20" w:after="20"/>
              <w:jc w:val="center"/>
              <w:rPr>
                <w:rFonts w:eastAsia="Arial" w:cs="Times New Roman"/>
                <w:i/>
                <w:iCs/>
                <w:sz w:val="20"/>
                <w:szCs w:val="20"/>
              </w:rPr>
            </w:pPr>
            <w:r>
              <w:rPr>
                <w:rFonts w:eastAsia="Arial" w:cs="Times New Roman"/>
                <w:i/>
                <w:iCs/>
                <w:sz w:val="20"/>
                <w:szCs w:val="20"/>
              </w:rPr>
              <w:t>05/01/2025</w:t>
            </w:r>
          </w:p>
        </w:tc>
        <w:sdt>
          <w:sdtPr>
            <w:rPr>
              <w:rFonts w:eastAsia="Arial" w:cs="Times New Roman"/>
              <w:sz w:val="20"/>
              <w:szCs w:val="20"/>
            </w:rPr>
            <w:id w:val="1963609145"/>
            <w:placeholder>
              <w:docPart w:val="08BEB1F0D86645E7812A37617C3FF724"/>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152D6FAC" w14:textId="691751A5" w:rsidR="00912564" w:rsidRPr="00D778FB" w:rsidRDefault="00EE23E6" w:rsidP="003F6CFF">
                <w:pPr>
                  <w:spacing w:before="20" w:after="20"/>
                  <w:jc w:val="center"/>
                  <w:rPr>
                    <w:rFonts w:eastAsia="Arial" w:cs="Times New Roman"/>
                    <w:i/>
                    <w:iCs/>
                    <w:sz w:val="20"/>
                    <w:szCs w:val="20"/>
                  </w:rPr>
                </w:pPr>
                <w:r>
                  <w:rPr>
                    <w:rFonts w:eastAsia="Arial" w:cs="Times New Roman"/>
                    <w:sz w:val="20"/>
                    <w:szCs w:val="20"/>
                  </w:rPr>
                  <w:t>CLOSED</w:t>
                </w:r>
              </w:p>
            </w:tc>
          </w:sdtContent>
        </w:sdt>
      </w:tr>
      <w:tr w:rsidR="003E21E3" w:rsidRPr="00D778FB" w14:paraId="53A03D42" w14:textId="77777777" w:rsidTr="00B32D2C">
        <w:trPr>
          <w:cantSplit/>
        </w:trPr>
        <w:tc>
          <w:tcPr>
            <w:tcW w:w="1255" w:type="dxa"/>
            <w:tcMar>
              <w:left w:w="43" w:type="dxa"/>
              <w:right w:w="43" w:type="dxa"/>
            </w:tcMar>
          </w:tcPr>
          <w:p w14:paraId="60D44F6E" w14:textId="3B200A5F" w:rsidR="003E21E3" w:rsidRPr="00D778FB" w:rsidRDefault="0003440C" w:rsidP="003F6CFF">
            <w:pPr>
              <w:spacing w:before="20" w:after="20"/>
              <w:jc w:val="center"/>
              <w:rPr>
                <w:rFonts w:eastAsia="Arial" w:cs="Times New Roman"/>
                <w:b/>
                <w:bCs/>
                <w:i/>
                <w:iCs/>
                <w:sz w:val="20"/>
                <w:szCs w:val="20"/>
              </w:rPr>
            </w:pPr>
            <w:r>
              <w:rPr>
                <w:rFonts w:eastAsia="Arial" w:cs="Times New Roman"/>
                <w:b/>
                <w:bCs/>
                <w:i/>
                <w:iCs/>
                <w:sz w:val="20"/>
                <w:szCs w:val="20"/>
              </w:rPr>
              <w:lastRenderedPageBreak/>
              <w:t>0</w:t>
            </w:r>
            <w:r w:rsidR="003E21E3" w:rsidRPr="00D778FB">
              <w:rPr>
                <w:rFonts w:eastAsia="Arial" w:cs="Times New Roman"/>
                <w:b/>
                <w:bCs/>
                <w:i/>
                <w:iCs/>
                <w:sz w:val="20"/>
                <w:szCs w:val="20"/>
              </w:rPr>
              <w:t>1/30/2025</w:t>
            </w:r>
          </w:p>
        </w:tc>
        <w:tc>
          <w:tcPr>
            <w:tcW w:w="2880" w:type="dxa"/>
            <w:tcMar>
              <w:left w:w="43" w:type="dxa"/>
              <w:right w:w="43" w:type="dxa"/>
            </w:tcMar>
          </w:tcPr>
          <w:p w14:paraId="58C7AA78" w14:textId="448F8C9D" w:rsidR="003E21E3" w:rsidRDefault="00BD51E8" w:rsidP="003F6CFF">
            <w:pPr>
              <w:spacing w:before="20" w:after="20"/>
              <w:rPr>
                <w:rFonts w:eastAsia="Arial" w:cs="Times New Roman"/>
                <w:b/>
                <w:bCs/>
                <w:i/>
                <w:iCs/>
                <w:sz w:val="20"/>
                <w:szCs w:val="20"/>
              </w:rPr>
            </w:pPr>
            <w:r w:rsidRPr="00D778FB">
              <w:rPr>
                <w:rFonts w:eastAsia="Arial" w:cs="Times New Roman"/>
                <w:b/>
                <w:bCs/>
                <w:i/>
                <w:iCs/>
                <w:sz w:val="20"/>
                <w:szCs w:val="20"/>
              </w:rPr>
              <w:t xml:space="preserve">Update </w:t>
            </w:r>
            <w:r w:rsidR="009E7CC4" w:rsidRPr="009E7CC4">
              <w:rPr>
                <w:rFonts w:eastAsia="Arial" w:cs="Times New Roman"/>
                <w:b/>
                <w:bCs/>
                <w:i/>
                <w:iCs/>
                <w:sz w:val="20"/>
                <w:szCs w:val="20"/>
              </w:rPr>
              <w:t xml:space="preserve">Air Force Security Assistance and Cooperation Directorate </w:t>
            </w:r>
            <w:r w:rsidR="009E7CC4">
              <w:rPr>
                <w:rFonts w:eastAsia="Arial" w:cs="Times New Roman"/>
                <w:b/>
                <w:bCs/>
                <w:i/>
                <w:iCs/>
                <w:sz w:val="20"/>
                <w:szCs w:val="20"/>
              </w:rPr>
              <w:t>(</w:t>
            </w:r>
            <w:r w:rsidR="003E21E3" w:rsidRPr="00D778FB">
              <w:rPr>
                <w:rFonts w:eastAsia="Arial" w:cs="Times New Roman"/>
                <w:b/>
                <w:bCs/>
                <w:i/>
                <w:iCs/>
                <w:sz w:val="20"/>
                <w:szCs w:val="20"/>
              </w:rPr>
              <w:t>AFSAC</w:t>
            </w:r>
            <w:r w:rsidR="009E7CC4">
              <w:rPr>
                <w:rFonts w:eastAsia="Arial" w:cs="Times New Roman"/>
                <w:b/>
                <w:bCs/>
                <w:i/>
                <w:iCs/>
                <w:sz w:val="20"/>
                <w:szCs w:val="20"/>
              </w:rPr>
              <w:t>)</w:t>
            </w:r>
            <w:r w:rsidR="003E21E3" w:rsidRPr="00D778FB">
              <w:rPr>
                <w:rFonts w:eastAsia="Arial" w:cs="Times New Roman"/>
                <w:b/>
                <w:bCs/>
                <w:i/>
                <w:iCs/>
                <w:sz w:val="20"/>
                <w:szCs w:val="20"/>
              </w:rPr>
              <w:t xml:space="preserve"> </w:t>
            </w:r>
            <w:r w:rsidRPr="00BD51E8">
              <w:rPr>
                <w:rFonts w:eastAsia="Arial" w:cs="Times New Roman"/>
                <w:b/>
                <w:bCs/>
                <w:i/>
                <w:iCs/>
                <w:sz w:val="20"/>
                <w:szCs w:val="20"/>
              </w:rPr>
              <w:t>Department of Defense Activity Address Code</w:t>
            </w:r>
            <w:r>
              <w:rPr>
                <w:rFonts w:eastAsia="Arial" w:cs="Times New Roman"/>
                <w:b/>
                <w:bCs/>
                <w:i/>
                <w:iCs/>
                <w:sz w:val="20"/>
                <w:szCs w:val="20"/>
              </w:rPr>
              <w:t xml:space="preserve"> (</w:t>
            </w:r>
            <w:r w:rsidR="003E21E3" w:rsidRPr="00D778FB">
              <w:rPr>
                <w:rFonts w:eastAsia="Arial" w:cs="Times New Roman"/>
                <w:b/>
                <w:bCs/>
                <w:i/>
                <w:iCs/>
                <w:sz w:val="20"/>
                <w:szCs w:val="20"/>
              </w:rPr>
              <w:t>DoDAAC</w:t>
            </w:r>
            <w:r>
              <w:rPr>
                <w:rFonts w:eastAsia="Arial" w:cs="Times New Roman"/>
                <w:b/>
                <w:bCs/>
                <w:i/>
                <w:iCs/>
                <w:sz w:val="20"/>
                <w:szCs w:val="20"/>
              </w:rPr>
              <w:t>)</w:t>
            </w:r>
            <w:r w:rsidR="00540956">
              <w:rPr>
                <w:rFonts w:eastAsia="Arial" w:cs="Times New Roman"/>
                <w:b/>
                <w:bCs/>
                <w:i/>
                <w:iCs/>
                <w:sz w:val="20"/>
                <w:szCs w:val="20"/>
              </w:rPr>
              <w:t xml:space="preserve"> </w:t>
            </w:r>
            <w:r w:rsidR="003E21E3" w:rsidRPr="00D778FB">
              <w:rPr>
                <w:rFonts w:eastAsia="Arial" w:cs="Times New Roman"/>
                <w:b/>
                <w:bCs/>
                <w:i/>
                <w:iCs/>
                <w:sz w:val="20"/>
                <w:szCs w:val="20"/>
              </w:rPr>
              <w:t>FG2303</w:t>
            </w:r>
            <w:r>
              <w:rPr>
                <w:rFonts w:eastAsia="Arial" w:cs="Times New Roman"/>
                <w:b/>
                <w:bCs/>
                <w:i/>
                <w:iCs/>
                <w:sz w:val="20"/>
                <w:szCs w:val="20"/>
              </w:rPr>
              <w:t>.</w:t>
            </w:r>
          </w:p>
          <w:p w14:paraId="767D7A0C" w14:textId="2DC7076B" w:rsidR="00783041" w:rsidRDefault="00806E81" w:rsidP="003F6CFF">
            <w:pPr>
              <w:spacing w:before="80" w:after="20"/>
              <w:rPr>
                <w:rFonts w:eastAsia="Arial" w:cs="Times New Roman"/>
                <w:sz w:val="20"/>
                <w:szCs w:val="20"/>
              </w:rPr>
            </w:pPr>
            <w:r w:rsidRPr="00BF561F">
              <w:rPr>
                <w:rFonts w:eastAsia="Arial" w:cs="Times New Roman"/>
                <w:b/>
                <w:bCs/>
                <w:sz w:val="20"/>
                <w:szCs w:val="20"/>
              </w:rPr>
              <w:t>DEDSO SDR:</w:t>
            </w:r>
            <w:r w:rsidR="00E0245B" w:rsidRPr="00BF561F">
              <w:rPr>
                <w:rFonts w:eastAsia="Arial" w:cs="Times New Roman"/>
                <w:b/>
                <w:bCs/>
                <w:sz w:val="20"/>
                <w:szCs w:val="20"/>
              </w:rPr>
              <w:t xml:space="preserve"> </w:t>
            </w:r>
            <w:r w:rsidR="00CE2B32" w:rsidRPr="00BF561F">
              <w:rPr>
                <w:rFonts w:eastAsia="Arial" w:cs="Times New Roman"/>
                <w:sz w:val="20"/>
                <w:szCs w:val="20"/>
              </w:rPr>
              <w:t>Transitioning to the new AFSAC DoDAAC is on track</w:t>
            </w:r>
            <w:r w:rsidR="00194F20" w:rsidRPr="00BF561F">
              <w:rPr>
                <w:rFonts w:eastAsia="Arial" w:cs="Times New Roman"/>
                <w:sz w:val="20"/>
                <w:szCs w:val="20"/>
              </w:rPr>
              <w:t xml:space="preserve"> for </w:t>
            </w:r>
            <w:r w:rsidR="00446050" w:rsidRPr="00BF561F">
              <w:rPr>
                <w:rFonts w:eastAsia="Arial" w:cs="Times New Roman"/>
                <w:sz w:val="20"/>
                <w:szCs w:val="20"/>
              </w:rPr>
              <w:t>0</w:t>
            </w:r>
            <w:r w:rsidR="00194F20" w:rsidRPr="00BF561F">
              <w:rPr>
                <w:rFonts w:eastAsia="Arial" w:cs="Times New Roman"/>
                <w:sz w:val="20"/>
                <w:szCs w:val="20"/>
              </w:rPr>
              <w:t>6/</w:t>
            </w:r>
            <w:r w:rsidR="00446050" w:rsidRPr="00BF561F">
              <w:rPr>
                <w:rFonts w:eastAsia="Arial" w:cs="Times New Roman"/>
                <w:sz w:val="20"/>
                <w:szCs w:val="20"/>
              </w:rPr>
              <w:t>0</w:t>
            </w:r>
            <w:r w:rsidR="00194F20" w:rsidRPr="00BF561F">
              <w:rPr>
                <w:rFonts w:eastAsia="Arial" w:cs="Times New Roman"/>
                <w:sz w:val="20"/>
                <w:szCs w:val="20"/>
              </w:rPr>
              <w:t>1/</w:t>
            </w:r>
            <w:r w:rsidR="00446050" w:rsidRPr="00BF561F">
              <w:rPr>
                <w:rFonts w:eastAsia="Arial" w:cs="Times New Roman"/>
                <w:sz w:val="20"/>
                <w:szCs w:val="20"/>
              </w:rPr>
              <w:t>20</w:t>
            </w:r>
            <w:r w:rsidR="00194F20" w:rsidRPr="00BF561F">
              <w:rPr>
                <w:rFonts w:eastAsia="Arial" w:cs="Times New Roman"/>
                <w:sz w:val="20"/>
                <w:szCs w:val="20"/>
              </w:rPr>
              <w:t>25</w:t>
            </w:r>
            <w:r w:rsidR="00421540">
              <w:rPr>
                <w:rFonts w:eastAsia="Arial" w:cs="Times New Roman"/>
                <w:sz w:val="20"/>
                <w:szCs w:val="20"/>
              </w:rPr>
              <w:t>.</w:t>
            </w:r>
            <w:r w:rsidR="00421540">
              <w:rPr>
                <w:rFonts w:eastAsia="Arial" w:cs="Times New Roman"/>
                <w:sz w:val="20"/>
                <w:szCs w:val="20"/>
              </w:rPr>
              <w:br/>
            </w:r>
            <w:r w:rsidR="0018766C" w:rsidRPr="00BF561F">
              <w:rPr>
                <w:rFonts w:eastAsia="Arial" w:cs="Times New Roman"/>
                <w:sz w:val="20"/>
                <w:szCs w:val="20"/>
              </w:rPr>
              <w:t>T</w:t>
            </w:r>
            <w:r w:rsidRPr="00BF561F">
              <w:rPr>
                <w:rFonts w:eastAsia="Arial" w:cs="Times New Roman"/>
                <w:sz w:val="20"/>
                <w:szCs w:val="20"/>
              </w:rPr>
              <w:t>est</w:t>
            </w:r>
            <w:r w:rsidR="002278B5" w:rsidRPr="00BF561F">
              <w:rPr>
                <w:rFonts w:eastAsia="Arial" w:cs="Times New Roman"/>
                <w:sz w:val="20"/>
                <w:szCs w:val="20"/>
              </w:rPr>
              <w:t>ing will need to be completed</w:t>
            </w:r>
            <w:r w:rsidR="00B661B7" w:rsidRPr="00BF561F">
              <w:rPr>
                <w:rFonts w:eastAsia="Arial" w:cs="Times New Roman"/>
                <w:sz w:val="20"/>
                <w:szCs w:val="20"/>
              </w:rPr>
              <w:t xml:space="preserve">. </w:t>
            </w:r>
            <w:r w:rsidR="00421540">
              <w:rPr>
                <w:rFonts w:eastAsia="Arial" w:cs="Times New Roman"/>
                <w:sz w:val="20"/>
                <w:szCs w:val="20"/>
              </w:rPr>
              <w:t>Defense Automatic Addressing System (</w:t>
            </w:r>
            <w:r w:rsidR="00F6660A" w:rsidRPr="00BF561F">
              <w:rPr>
                <w:rFonts w:eastAsia="Arial" w:cs="Times New Roman"/>
                <w:sz w:val="20"/>
                <w:szCs w:val="20"/>
              </w:rPr>
              <w:t>DAAS</w:t>
            </w:r>
            <w:r w:rsidR="00421540">
              <w:rPr>
                <w:rFonts w:eastAsia="Arial" w:cs="Times New Roman"/>
                <w:sz w:val="20"/>
                <w:szCs w:val="20"/>
              </w:rPr>
              <w:t>)</w:t>
            </w:r>
            <w:r w:rsidR="00F6660A" w:rsidRPr="00BF561F">
              <w:rPr>
                <w:rFonts w:eastAsia="Arial" w:cs="Times New Roman"/>
                <w:sz w:val="20"/>
                <w:szCs w:val="20"/>
              </w:rPr>
              <w:t>/DEDSO</w:t>
            </w:r>
            <w:r w:rsidR="009C1076" w:rsidRPr="00BF561F">
              <w:rPr>
                <w:rFonts w:eastAsia="Arial" w:cs="Times New Roman"/>
                <w:sz w:val="20"/>
                <w:szCs w:val="20"/>
              </w:rPr>
              <w:t xml:space="preserve"> pulled</w:t>
            </w:r>
            <w:r w:rsidR="00B661B7" w:rsidRPr="00BF561F">
              <w:rPr>
                <w:rFonts w:eastAsia="Arial" w:cs="Times New Roman"/>
                <w:sz w:val="20"/>
                <w:szCs w:val="20"/>
              </w:rPr>
              <w:t xml:space="preserve"> data </w:t>
            </w:r>
            <w:r w:rsidR="00134080" w:rsidRPr="00BF561F">
              <w:rPr>
                <w:rFonts w:eastAsia="Arial" w:cs="Times New Roman"/>
                <w:sz w:val="20"/>
                <w:szCs w:val="20"/>
              </w:rPr>
              <w:t xml:space="preserve">and no AFSAC DoDAAC </w:t>
            </w:r>
            <w:r w:rsidR="009C1076" w:rsidRPr="00BF561F">
              <w:rPr>
                <w:rFonts w:eastAsia="Arial" w:cs="Times New Roman"/>
                <w:sz w:val="20"/>
                <w:szCs w:val="20"/>
              </w:rPr>
              <w:t xml:space="preserve">transactions </w:t>
            </w:r>
            <w:r w:rsidR="00024779" w:rsidRPr="00BF561F">
              <w:rPr>
                <w:rFonts w:eastAsia="Arial" w:cs="Times New Roman"/>
                <w:sz w:val="20"/>
                <w:szCs w:val="20"/>
              </w:rPr>
              <w:t xml:space="preserve">were </w:t>
            </w:r>
            <w:r w:rsidR="00134080" w:rsidRPr="00BF561F">
              <w:rPr>
                <w:rFonts w:eastAsia="Arial" w:cs="Times New Roman"/>
                <w:sz w:val="20"/>
                <w:szCs w:val="20"/>
              </w:rPr>
              <w:t>seen going to PDREP</w:t>
            </w:r>
            <w:r w:rsidR="00024779" w:rsidRPr="00BF561F">
              <w:rPr>
                <w:rFonts w:eastAsia="Arial" w:cs="Times New Roman"/>
                <w:sz w:val="20"/>
                <w:szCs w:val="20"/>
              </w:rPr>
              <w:t xml:space="preserve">.  Has Navy </w:t>
            </w:r>
            <w:r w:rsidR="00D132CB" w:rsidRPr="00BF561F">
              <w:rPr>
                <w:rFonts w:eastAsia="Arial" w:cs="Times New Roman"/>
                <w:sz w:val="20"/>
                <w:szCs w:val="20"/>
              </w:rPr>
              <w:t xml:space="preserve">completed this </w:t>
            </w:r>
            <w:r w:rsidR="00783041" w:rsidRPr="00BF561F">
              <w:rPr>
                <w:rFonts w:eastAsia="Arial" w:cs="Times New Roman"/>
                <w:sz w:val="20"/>
                <w:szCs w:val="20"/>
              </w:rPr>
              <w:t>update</w:t>
            </w:r>
            <w:r w:rsidR="00074C8E" w:rsidRPr="00BF561F">
              <w:rPr>
                <w:rFonts w:eastAsia="Arial" w:cs="Times New Roman"/>
                <w:sz w:val="20"/>
                <w:szCs w:val="20"/>
              </w:rPr>
              <w:t xml:space="preserve"> yet</w:t>
            </w:r>
            <w:r w:rsidR="00783041" w:rsidRPr="00BF561F">
              <w:rPr>
                <w:rFonts w:eastAsia="Arial" w:cs="Times New Roman"/>
                <w:sz w:val="20"/>
                <w:szCs w:val="20"/>
              </w:rPr>
              <w:t>?</w:t>
            </w:r>
            <w:r w:rsidR="00421540">
              <w:rPr>
                <w:rFonts w:eastAsia="Arial" w:cs="Times New Roman"/>
                <w:b/>
                <w:bCs/>
                <w:sz w:val="20"/>
                <w:szCs w:val="20"/>
              </w:rPr>
              <w:t xml:space="preserve">  </w:t>
            </w:r>
            <w:r w:rsidR="00783041" w:rsidRPr="00BF561F">
              <w:rPr>
                <w:rFonts w:eastAsia="Arial" w:cs="Times New Roman"/>
                <w:b/>
                <w:bCs/>
                <w:sz w:val="20"/>
                <w:szCs w:val="20"/>
              </w:rPr>
              <w:t>U</w:t>
            </w:r>
            <w:r w:rsidR="00446050" w:rsidRPr="00BF561F">
              <w:rPr>
                <w:rFonts w:eastAsia="Arial" w:cs="Times New Roman"/>
                <w:b/>
                <w:bCs/>
                <w:sz w:val="20"/>
                <w:szCs w:val="20"/>
              </w:rPr>
              <w:t>.</w:t>
            </w:r>
            <w:r w:rsidR="00783041" w:rsidRPr="00BF561F">
              <w:rPr>
                <w:rFonts w:eastAsia="Arial" w:cs="Times New Roman"/>
                <w:b/>
                <w:bCs/>
                <w:sz w:val="20"/>
                <w:szCs w:val="20"/>
              </w:rPr>
              <w:t>S</w:t>
            </w:r>
            <w:r w:rsidR="00446050" w:rsidRPr="00BF561F">
              <w:rPr>
                <w:rFonts w:eastAsia="Arial" w:cs="Times New Roman"/>
                <w:b/>
                <w:bCs/>
                <w:sz w:val="20"/>
                <w:szCs w:val="20"/>
              </w:rPr>
              <w:t>.</w:t>
            </w:r>
            <w:r w:rsidR="00B8522F" w:rsidRPr="00BF561F">
              <w:rPr>
                <w:rFonts w:eastAsia="Arial" w:cs="Times New Roman"/>
                <w:b/>
                <w:bCs/>
                <w:sz w:val="20"/>
                <w:szCs w:val="20"/>
              </w:rPr>
              <w:t xml:space="preserve"> Navy: </w:t>
            </w:r>
            <w:r w:rsidR="00074C8E" w:rsidRPr="00BF561F">
              <w:rPr>
                <w:rFonts w:eastAsia="Arial" w:cs="Times New Roman"/>
                <w:sz w:val="20"/>
                <w:szCs w:val="20"/>
              </w:rPr>
              <w:t>Yes</w:t>
            </w:r>
            <w:r w:rsidR="00B8522F" w:rsidRPr="00BF561F">
              <w:rPr>
                <w:rFonts w:eastAsia="Arial" w:cs="Times New Roman"/>
                <w:sz w:val="20"/>
                <w:szCs w:val="20"/>
              </w:rPr>
              <w:t xml:space="preserve"> </w:t>
            </w:r>
            <w:r w:rsidR="009F043B">
              <w:rPr>
                <w:rFonts w:eastAsia="Arial" w:cs="Times New Roman"/>
                <w:sz w:val="20"/>
                <w:szCs w:val="20"/>
              </w:rPr>
              <w:t>–</w:t>
            </w:r>
            <w:r w:rsidR="00783041" w:rsidRPr="00BF561F">
              <w:rPr>
                <w:rFonts w:eastAsia="Arial" w:cs="Times New Roman"/>
                <w:sz w:val="20"/>
                <w:szCs w:val="20"/>
              </w:rPr>
              <w:t xml:space="preserve"> no issues found.</w:t>
            </w:r>
          </w:p>
          <w:p w14:paraId="08702FE0" w14:textId="21A4ED9A" w:rsidR="0006068F" w:rsidRPr="00B3174F" w:rsidRDefault="00AF7566" w:rsidP="009F043B">
            <w:pPr>
              <w:spacing w:before="80" w:after="20"/>
              <w:rPr>
                <w:rFonts w:eastAsia="Arial" w:cs="Times New Roman"/>
                <w:bCs/>
                <w:sz w:val="20"/>
                <w:szCs w:val="20"/>
              </w:rPr>
            </w:pPr>
            <w:r w:rsidRPr="00F900B3">
              <w:rPr>
                <w:rFonts w:cs="Times New Roman"/>
                <w:b/>
                <w:sz w:val="20"/>
                <w:szCs w:val="20"/>
              </w:rPr>
              <w:t xml:space="preserve">AFSAC FMS/DAAS:  </w:t>
            </w:r>
            <w:r w:rsidR="00B3174F" w:rsidRPr="00F900B3">
              <w:rPr>
                <w:rFonts w:cs="Times New Roman"/>
                <w:bCs/>
                <w:sz w:val="20"/>
                <w:szCs w:val="20"/>
              </w:rPr>
              <w:t xml:space="preserve">AFSAC FMS programmers are working with </w:t>
            </w:r>
            <w:r w:rsidR="00DC23DF" w:rsidRPr="00F900B3">
              <w:rPr>
                <w:rFonts w:cs="Times New Roman"/>
                <w:bCs/>
                <w:sz w:val="20"/>
                <w:szCs w:val="20"/>
              </w:rPr>
              <w:t xml:space="preserve">Sean </w:t>
            </w:r>
            <w:r w:rsidR="00B3174F" w:rsidRPr="00F900B3">
              <w:rPr>
                <w:rFonts w:cs="Times New Roman"/>
                <w:bCs/>
                <w:sz w:val="20"/>
                <w:szCs w:val="20"/>
              </w:rPr>
              <w:t>and</w:t>
            </w:r>
            <w:r w:rsidR="00DC23DF" w:rsidRPr="00F900B3">
              <w:rPr>
                <w:rFonts w:cs="Times New Roman"/>
                <w:bCs/>
                <w:sz w:val="20"/>
                <w:szCs w:val="20"/>
              </w:rPr>
              <w:t xml:space="preserve"> </w:t>
            </w:r>
            <w:r w:rsidR="0060232D" w:rsidRPr="00F900B3">
              <w:rPr>
                <w:rFonts w:cs="Times New Roman"/>
                <w:bCs/>
                <w:sz w:val="20"/>
                <w:szCs w:val="20"/>
              </w:rPr>
              <w:t>it</w:t>
            </w:r>
            <w:r w:rsidR="009F043B" w:rsidRPr="00F900B3">
              <w:rPr>
                <w:rFonts w:cs="Times New Roman"/>
                <w:bCs/>
                <w:sz w:val="20"/>
                <w:szCs w:val="20"/>
              </w:rPr>
              <w:t xml:space="preserve"> is</w:t>
            </w:r>
            <w:r w:rsidR="00DC23DF" w:rsidRPr="00F900B3">
              <w:rPr>
                <w:rFonts w:cs="Times New Roman"/>
                <w:bCs/>
                <w:sz w:val="20"/>
                <w:szCs w:val="20"/>
              </w:rPr>
              <w:t xml:space="preserve"> </w:t>
            </w:r>
            <w:r w:rsidR="003465C5" w:rsidRPr="00F900B3">
              <w:rPr>
                <w:rFonts w:cs="Times New Roman"/>
                <w:bCs/>
                <w:sz w:val="20"/>
                <w:szCs w:val="20"/>
              </w:rPr>
              <w:t>on target to be completed.</w:t>
            </w:r>
          </w:p>
        </w:tc>
        <w:tc>
          <w:tcPr>
            <w:tcW w:w="1890" w:type="dxa"/>
            <w:tcMar>
              <w:left w:w="43" w:type="dxa"/>
              <w:right w:w="43" w:type="dxa"/>
            </w:tcMar>
          </w:tcPr>
          <w:p w14:paraId="52E96BDB" w14:textId="77777777" w:rsidR="003E21E3" w:rsidRPr="00D778FB" w:rsidRDefault="00DB6449" w:rsidP="003F6CFF">
            <w:pPr>
              <w:spacing w:before="20" w:after="20"/>
              <w:rPr>
                <w:rFonts w:eastAsia="Arial" w:cs="Times New Roman"/>
                <w:sz w:val="20"/>
                <w:szCs w:val="20"/>
              </w:rPr>
            </w:pPr>
            <w:sdt>
              <w:sdtPr>
                <w:rPr>
                  <w:rFonts w:eastAsia="Arial" w:cs="Times New Roman"/>
                  <w:sz w:val="20"/>
                  <w:szCs w:val="20"/>
                </w:rPr>
                <w:id w:val="-8377675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5FDB9556" w14:textId="060881F8"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370257029"/>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05FCE9D9" w14:textId="47479A0C"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398024028"/>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52A3E8FF" w14:textId="79C228F2"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261382405"/>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752E5D31" w14:textId="00488289" w:rsidR="003E21E3"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749842388"/>
                <w14:checkbox>
                  <w14:checked w14:val="1"/>
                  <w14:checkedState w14:val="0052" w14:font="Wingdings 2"/>
                  <w14:uncheckedState w14:val="2610" w14:font="MS Gothic"/>
                </w14:checkbox>
              </w:sdtPr>
              <w:sdtEndPr/>
              <w:sdtContent>
                <w:r w:rsidR="00297AE8">
                  <w:rPr>
                    <w:rFonts w:ascii="Wingdings 2" w:eastAsia="Wingdings 2" w:hAnsi="Wingdings 2" w:cs="Wingdings 2"/>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0EBA29D9" w14:textId="77777777" w:rsidR="003E21E3" w:rsidRPr="00D778FB" w:rsidRDefault="00DB6449" w:rsidP="003F6CFF">
            <w:pPr>
              <w:spacing w:before="20" w:after="20"/>
              <w:rPr>
                <w:rFonts w:eastAsia="Arial" w:cs="Times New Roman"/>
                <w:i/>
                <w:iCs/>
                <w:sz w:val="20"/>
                <w:szCs w:val="20"/>
              </w:rPr>
            </w:pPr>
            <w:sdt>
              <w:sdtPr>
                <w:rPr>
                  <w:rFonts w:eastAsia="Arial" w:cs="Times New Roman"/>
                  <w:sz w:val="20"/>
                  <w:szCs w:val="20"/>
                </w:rPr>
                <w:id w:val="239999996"/>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DAAS</w:t>
            </w:r>
          </w:p>
        </w:tc>
        <w:tc>
          <w:tcPr>
            <w:tcW w:w="1080" w:type="dxa"/>
            <w:tcMar>
              <w:left w:w="43" w:type="dxa"/>
              <w:right w:w="43" w:type="dxa"/>
            </w:tcMar>
          </w:tcPr>
          <w:p w14:paraId="16E425DA" w14:textId="635A2473" w:rsidR="003E21E3" w:rsidRPr="00D778FB" w:rsidRDefault="00601C25" w:rsidP="003F6CFF">
            <w:pPr>
              <w:spacing w:before="20" w:after="20"/>
              <w:jc w:val="center"/>
              <w:rPr>
                <w:rFonts w:eastAsia="Arial" w:cs="Times New Roman"/>
                <w:sz w:val="20"/>
                <w:szCs w:val="20"/>
              </w:rPr>
            </w:pPr>
            <w:r>
              <w:rPr>
                <w:rFonts w:eastAsia="Arial" w:cs="Times New Roman"/>
                <w:sz w:val="20"/>
                <w:szCs w:val="20"/>
              </w:rPr>
              <w:t>0</w:t>
            </w:r>
            <w:r w:rsidR="003E21E3" w:rsidRPr="00D778FB">
              <w:rPr>
                <w:rFonts w:eastAsia="Arial" w:cs="Times New Roman"/>
                <w:sz w:val="20"/>
                <w:szCs w:val="20"/>
              </w:rPr>
              <w:t>6/</w:t>
            </w:r>
            <w:r>
              <w:rPr>
                <w:rFonts w:eastAsia="Arial" w:cs="Times New Roman"/>
                <w:sz w:val="20"/>
                <w:szCs w:val="20"/>
              </w:rPr>
              <w:t>0</w:t>
            </w:r>
            <w:r w:rsidR="003E21E3" w:rsidRPr="00D778FB">
              <w:rPr>
                <w:rFonts w:eastAsia="Arial" w:cs="Times New Roman"/>
                <w:sz w:val="20"/>
                <w:szCs w:val="20"/>
              </w:rPr>
              <w:t>1/2025</w:t>
            </w:r>
          </w:p>
        </w:tc>
        <w:tc>
          <w:tcPr>
            <w:tcW w:w="1115" w:type="dxa"/>
            <w:tcMar>
              <w:left w:w="43" w:type="dxa"/>
              <w:right w:w="43" w:type="dxa"/>
            </w:tcMar>
          </w:tcPr>
          <w:p w14:paraId="498CE2A1" w14:textId="77777777" w:rsidR="003E21E3" w:rsidRPr="00D778FB" w:rsidRDefault="003E21E3" w:rsidP="003F6CFF">
            <w:pPr>
              <w:spacing w:before="20" w:after="20"/>
              <w:jc w:val="center"/>
              <w:rPr>
                <w:rFonts w:eastAsia="Arial" w:cs="Times New Roman"/>
                <w:sz w:val="20"/>
                <w:szCs w:val="20"/>
              </w:rPr>
            </w:pPr>
          </w:p>
        </w:tc>
        <w:sdt>
          <w:sdtPr>
            <w:rPr>
              <w:rFonts w:eastAsia="Arial" w:cs="Times New Roman"/>
              <w:sz w:val="20"/>
              <w:szCs w:val="20"/>
            </w:rPr>
            <w:id w:val="-404454694"/>
            <w:placeholder>
              <w:docPart w:val="3154F2E01D584C2AB060A259A26E492C"/>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3CDF0A70" w14:textId="77777777" w:rsidR="003E21E3" w:rsidRPr="00D778FB" w:rsidRDefault="003E21E3" w:rsidP="003F6CFF">
                <w:pPr>
                  <w:spacing w:before="20" w:after="20"/>
                  <w:jc w:val="center"/>
                  <w:rPr>
                    <w:rFonts w:eastAsia="Arial" w:cs="Times New Roman"/>
                    <w:sz w:val="20"/>
                    <w:szCs w:val="20"/>
                  </w:rPr>
                </w:pPr>
                <w:r w:rsidRPr="00D778FB">
                  <w:rPr>
                    <w:rFonts w:eastAsia="Arial" w:cs="Times New Roman"/>
                    <w:sz w:val="20"/>
                    <w:szCs w:val="20"/>
                  </w:rPr>
                  <w:t>OPEN</w:t>
                </w:r>
              </w:p>
            </w:tc>
          </w:sdtContent>
        </w:sdt>
      </w:tr>
      <w:tr w:rsidR="00B25A92" w:rsidRPr="00D778FB" w14:paraId="0043ED9D" w14:textId="77777777" w:rsidTr="00B8522F">
        <w:trPr>
          <w:cantSplit/>
        </w:trPr>
        <w:tc>
          <w:tcPr>
            <w:tcW w:w="1255" w:type="dxa"/>
            <w:tcMar>
              <w:left w:w="43" w:type="dxa"/>
              <w:right w:w="43" w:type="dxa"/>
            </w:tcMar>
          </w:tcPr>
          <w:p w14:paraId="09748744" w14:textId="60FC0A88" w:rsidR="00B25A92" w:rsidRPr="00F900B3" w:rsidRDefault="0003440C" w:rsidP="003F6CFF">
            <w:pPr>
              <w:spacing w:before="20" w:after="20"/>
              <w:jc w:val="center"/>
              <w:rPr>
                <w:rFonts w:eastAsia="Arial" w:cs="Times New Roman"/>
                <w:b/>
                <w:bCs/>
                <w:i/>
                <w:iCs/>
                <w:sz w:val="20"/>
                <w:szCs w:val="20"/>
              </w:rPr>
            </w:pPr>
            <w:r w:rsidRPr="00F900B3">
              <w:rPr>
                <w:rFonts w:eastAsia="Arial" w:cs="Times New Roman"/>
                <w:b/>
                <w:bCs/>
                <w:i/>
                <w:iCs/>
                <w:sz w:val="20"/>
                <w:szCs w:val="20"/>
              </w:rPr>
              <w:t>0</w:t>
            </w:r>
            <w:r w:rsidR="00B25A92" w:rsidRPr="00F900B3">
              <w:rPr>
                <w:rFonts w:eastAsia="Arial" w:cs="Times New Roman"/>
                <w:b/>
                <w:bCs/>
                <w:i/>
                <w:iCs/>
                <w:sz w:val="20"/>
                <w:szCs w:val="20"/>
              </w:rPr>
              <w:t>1/30/2025</w:t>
            </w:r>
          </w:p>
        </w:tc>
        <w:tc>
          <w:tcPr>
            <w:tcW w:w="2880" w:type="dxa"/>
            <w:tcMar>
              <w:left w:w="43" w:type="dxa"/>
              <w:right w:w="43" w:type="dxa"/>
            </w:tcMar>
          </w:tcPr>
          <w:p w14:paraId="2FCC3957" w14:textId="05917CF6" w:rsidR="00B25A92" w:rsidRPr="00F900B3" w:rsidRDefault="00B25A92" w:rsidP="003F6CFF">
            <w:pPr>
              <w:spacing w:before="20" w:after="20"/>
              <w:rPr>
                <w:rFonts w:eastAsia="Arial" w:cs="Times New Roman"/>
                <w:b/>
                <w:bCs/>
                <w:i/>
                <w:iCs/>
                <w:sz w:val="20"/>
                <w:szCs w:val="20"/>
              </w:rPr>
            </w:pPr>
            <w:r w:rsidRPr="00F900B3">
              <w:rPr>
                <w:rFonts w:eastAsia="Arial" w:cs="Times New Roman"/>
                <w:b/>
                <w:bCs/>
                <w:i/>
                <w:iCs/>
                <w:sz w:val="20"/>
                <w:szCs w:val="20"/>
              </w:rPr>
              <w:t xml:space="preserve">Scrub DEDSO SDR </w:t>
            </w:r>
            <w:r w:rsidR="00F264DB" w:rsidRPr="00F900B3">
              <w:rPr>
                <w:rFonts w:eastAsia="Arial" w:cs="Times New Roman"/>
                <w:b/>
                <w:bCs/>
                <w:i/>
                <w:iCs/>
                <w:sz w:val="20"/>
                <w:szCs w:val="20"/>
              </w:rPr>
              <w:t xml:space="preserve">distribution </w:t>
            </w:r>
            <w:r w:rsidRPr="00F900B3">
              <w:rPr>
                <w:rFonts w:eastAsia="Arial" w:cs="Times New Roman"/>
                <w:b/>
                <w:bCs/>
                <w:i/>
                <w:iCs/>
                <w:sz w:val="20"/>
                <w:szCs w:val="20"/>
              </w:rPr>
              <w:t xml:space="preserve">list for </w:t>
            </w:r>
            <w:r w:rsidR="009F043B" w:rsidRPr="00F900B3">
              <w:rPr>
                <w:rFonts w:eastAsia="Arial" w:cs="Times New Roman"/>
                <w:b/>
                <w:bCs/>
                <w:i/>
                <w:iCs/>
                <w:sz w:val="20"/>
                <w:szCs w:val="20"/>
              </w:rPr>
              <w:t xml:space="preserve">DoD </w:t>
            </w:r>
            <w:r w:rsidRPr="00F900B3">
              <w:rPr>
                <w:rFonts w:eastAsia="Arial" w:cs="Times New Roman"/>
                <w:b/>
                <w:bCs/>
                <w:i/>
                <w:iCs/>
                <w:sz w:val="20"/>
                <w:szCs w:val="20"/>
              </w:rPr>
              <w:t>Component</w:t>
            </w:r>
            <w:r w:rsidR="00161457" w:rsidRPr="00F900B3">
              <w:rPr>
                <w:rFonts w:eastAsia="Arial" w:cs="Times New Roman"/>
                <w:b/>
                <w:bCs/>
                <w:i/>
                <w:iCs/>
                <w:sz w:val="20"/>
                <w:szCs w:val="20"/>
              </w:rPr>
              <w:t xml:space="preserve"> </w:t>
            </w:r>
            <w:r w:rsidR="00BD51E8" w:rsidRPr="00F900B3">
              <w:rPr>
                <w:rFonts w:eastAsia="Arial" w:cs="Times New Roman"/>
                <w:b/>
                <w:bCs/>
                <w:i/>
                <w:iCs/>
                <w:sz w:val="20"/>
                <w:szCs w:val="20"/>
              </w:rPr>
              <w:t xml:space="preserve">points of contact </w:t>
            </w:r>
            <w:r w:rsidR="00161457" w:rsidRPr="00F900B3">
              <w:rPr>
                <w:rFonts w:eastAsia="Arial" w:cs="Times New Roman"/>
                <w:b/>
                <w:bCs/>
                <w:i/>
                <w:iCs/>
                <w:sz w:val="20"/>
                <w:szCs w:val="20"/>
              </w:rPr>
              <w:t>(</w:t>
            </w:r>
            <w:r w:rsidRPr="00F900B3">
              <w:rPr>
                <w:rFonts w:eastAsia="Arial" w:cs="Times New Roman"/>
                <w:b/>
                <w:bCs/>
                <w:i/>
                <w:iCs/>
                <w:sz w:val="20"/>
                <w:szCs w:val="20"/>
              </w:rPr>
              <w:t>POCs</w:t>
            </w:r>
            <w:r w:rsidR="00161457" w:rsidRPr="00F900B3">
              <w:rPr>
                <w:rFonts w:eastAsia="Arial" w:cs="Times New Roman"/>
                <w:b/>
                <w:bCs/>
                <w:i/>
                <w:iCs/>
                <w:sz w:val="20"/>
                <w:szCs w:val="20"/>
              </w:rPr>
              <w:t>)</w:t>
            </w:r>
            <w:r w:rsidR="00BD51E8" w:rsidRPr="00F900B3">
              <w:rPr>
                <w:rFonts w:eastAsia="Arial" w:cs="Times New Roman"/>
                <w:b/>
                <w:bCs/>
                <w:i/>
                <w:iCs/>
                <w:sz w:val="20"/>
                <w:szCs w:val="20"/>
              </w:rPr>
              <w:t>.</w:t>
            </w:r>
          </w:p>
          <w:p w14:paraId="7A4EA707" w14:textId="23ED2D3A" w:rsidR="00DF1FD2" w:rsidRPr="00F900B3" w:rsidRDefault="00DF1FD2" w:rsidP="003F6CFF">
            <w:pPr>
              <w:spacing w:before="80" w:after="20"/>
              <w:rPr>
                <w:rFonts w:eastAsia="Arial" w:cs="Times New Roman"/>
                <w:b/>
                <w:bCs/>
                <w:i/>
                <w:iCs/>
                <w:sz w:val="20"/>
                <w:szCs w:val="20"/>
              </w:rPr>
            </w:pPr>
            <w:r w:rsidRPr="00F900B3">
              <w:rPr>
                <w:rFonts w:eastAsia="Arial" w:cs="Times New Roman"/>
                <w:b/>
                <w:bCs/>
                <w:i/>
                <w:iCs/>
                <w:sz w:val="20"/>
                <w:szCs w:val="20"/>
                <w:highlight w:val="yellow"/>
              </w:rPr>
              <w:t xml:space="preserve">Sent reminders on </w:t>
            </w:r>
            <w:r w:rsidR="00446050" w:rsidRPr="00F900B3">
              <w:rPr>
                <w:rFonts w:eastAsia="Arial" w:cs="Times New Roman"/>
                <w:b/>
                <w:bCs/>
                <w:i/>
                <w:iCs/>
                <w:sz w:val="20"/>
                <w:szCs w:val="20"/>
                <w:highlight w:val="yellow"/>
              </w:rPr>
              <w:t>0</w:t>
            </w:r>
            <w:r w:rsidRPr="00F900B3">
              <w:rPr>
                <w:rFonts w:eastAsia="Arial" w:cs="Times New Roman"/>
                <w:b/>
                <w:bCs/>
                <w:i/>
                <w:iCs/>
                <w:sz w:val="20"/>
                <w:szCs w:val="20"/>
                <w:highlight w:val="yellow"/>
              </w:rPr>
              <w:t>3/27/</w:t>
            </w:r>
            <w:r w:rsidR="00446050" w:rsidRPr="00F900B3">
              <w:rPr>
                <w:rFonts w:eastAsia="Arial" w:cs="Times New Roman"/>
                <w:b/>
                <w:bCs/>
                <w:i/>
                <w:iCs/>
                <w:sz w:val="20"/>
                <w:szCs w:val="20"/>
                <w:highlight w:val="yellow"/>
              </w:rPr>
              <w:t>20</w:t>
            </w:r>
            <w:r w:rsidRPr="00F900B3">
              <w:rPr>
                <w:rFonts w:eastAsia="Arial" w:cs="Times New Roman"/>
                <w:b/>
                <w:bCs/>
                <w:i/>
                <w:iCs/>
                <w:sz w:val="20"/>
                <w:szCs w:val="20"/>
                <w:highlight w:val="yellow"/>
              </w:rPr>
              <w:t>25.</w:t>
            </w:r>
          </w:p>
          <w:p w14:paraId="567601B0" w14:textId="2F7034FC" w:rsidR="00856C0D" w:rsidRPr="00F900B3" w:rsidRDefault="003C679D" w:rsidP="00DF50A8">
            <w:pPr>
              <w:pStyle w:val="Subparagraph"/>
              <w:spacing w:after="20"/>
              <w:ind w:left="0"/>
              <w:rPr>
                <w:rFonts w:eastAsia="Arial" w:cs="Times New Roman"/>
                <w:b/>
                <w:bCs/>
                <w:i/>
                <w:iCs/>
                <w:color w:val="365F91" w:themeColor="accent1" w:themeShade="BF"/>
                <w:sz w:val="20"/>
                <w:szCs w:val="20"/>
                <w:highlight w:val="yellow"/>
              </w:rPr>
            </w:pPr>
            <w:r w:rsidRPr="00F900B3">
              <w:rPr>
                <w:rFonts w:eastAsia="Arial" w:cs="Times New Roman"/>
                <w:b/>
                <w:bCs/>
                <w:i/>
                <w:iCs/>
                <w:sz w:val="20"/>
                <w:szCs w:val="20"/>
                <w:highlight w:val="yellow"/>
              </w:rPr>
              <w:t>Update: If a response is not received by 05/01/2025, then meeting invites will be sent only to</w:t>
            </w:r>
            <w:r w:rsidR="00421540" w:rsidRPr="00F900B3">
              <w:rPr>
                <w:rFonts w:eastAsia="Arial" w:cs="Times New Roman"/>
                <w:b/>
                <w:bCs/>
                <w:i/>
                <w:iCs/>
                <w:sz w:val="20"/>
                <w:szCs w:val="20"/>
                <w:highlight w:val="yellow"/>
              </w:rPr>
              <w:t xml:space="preserve"> the</w:t>
            </w:r>
            <w:r w:rsidRPr="00F900B3">
              <w:rPr>
                <w:rFonts w:eastAsia="Arial" w:cs="Times New Roman"/>
                <w:b/>
                <w:bCs/>
                <w:i/>
                <w:iCs/>
                <w:sz w:val="20"/>
                <w:szCs w:val="20"/>
                <w:highlight w:val="yellow"/>
              </w:rPr>
              <w:t xml:space="preserve"> </w:t>
            </w:r>
            <w:r w:rsidR="00421540" w:rsidRPr="00F900B3">
              <w:rPr>
                <w:rFonts w:eastAsia="Arial" w:cs="Times New Roman"/>
                <w:b/>
                <w:bCs/>
                <w:i/>
                <w:iCs/>
                <w:sz w:val="20"/>
                <w:szCs w:val="20"/>
                <w:highlight w:val="yellow"/>
              </w:rPr>
              <w:t>PRC representatives of the Component.</w:t>
            </w:r>
          </w:p>
        </w:tc>
        <w:tc>
          <w:tcPr>
            <w:tcW w:w="1890" w:type="dxa"/>
            <w:tcMar>
              <w:left w:w="43" w:type="dxa"/>
              <w:right w:w="43" w:type="dxa"/>
            </w:tcMar>
          </w:tcPr>
          <w:p w14:paraId="17FF6D89" w14:textId="77777777" w:rsidR="00945EC2" w:rsidRPr="00F900B3"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567965453"/>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00B25A92" w:rsidRPr="00F900B3">
              <w:rPr>
                <w:rFonts w:eastAsia="Arial" w:cs="Times New Roman"/>
                <w:i/>
                <w:iCs/>
                <w:sz w:val="20"/>
                <w:szCs w:val="20"/>
              </w:rPr>
              <w:t xml:space="preserve"> </w:t>
            </w:r>
            <w:r w:rsidR="00B25A92" w:rsidRPr="00F900B3">
              <w:rPr>
                <w:rFonts w:eastAsia="Arial" w:cs="Times New Roman"/>
                <w:sz w:val="20"/>
                <w:szCs w:val="20"/>
              </w:rPr>
              <w:t xml:space="preserve">DLA  </w:t>
            </w:r>
          </w:p>
          <w:p w14:paraId="082B97D2" w14:textId="7956F4EF" w:rsidR="00B25A92" w:rsidRPr="00F900B3"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904107798"/>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00B25A92" w:rsidRPr="00F900B3">
              <w:rPr>
                <w:rFonts w:eastAsia="Arial" w:cs="Times New Roman"/>
                <w:sz w:val="20"/>
                <w:szCs w:val="20"/>
              </w:rPr>
              <w:t xml:space="preserve"> ODASD</w:t>
            </w:r>
          </w:p>
          <w:p w14:paraId="3302E74A" w14:textId="46921D4C" w:rsidR="00694C68" w:rsidRPr="00F900B3" w:rsidRDefault="00DB6449" w:rsidP="003F6CFF">
            <w:pPr>
              <w:spacing w:before="20" w:after="20"/>
              <w:rPr>
                <w:rFonts w:eastAsia="Arial" w:cs="Times New Roman"/>
                <w:sz w:val="20"/>
                <w:szCs w:val="20"/>
              </w:rPr>
            </w:pPr>
            <w:sdt>
              <w:sdtPr>
                <w:rPr>
                  <w:rFonts w:eastAsia="Arial" w:cs="Times New Roman"/>
                  <w:sz w:val="20"/>
                  <w:szCs w:val="20"/>
                </w:rPr>
                <w:id w:val="-1998103219"/>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00B25A92" w:rsidRPr="00F900B3">
              <w:rPr>
                <w:rFonts w:eastAsia="Arial" w:cs="Times New Roman"/>
                <w:sz w:val="20"/>
                <w:szCs w:val="20"/>
              </w:rPr>
              <w:t xml:space="preserve"> </w:t>
            </w:r>
            <w:r w:rsidR="00694C68" w:rsidRPr="00F900B3">
              <w:rPr>
                <w:rFonts w:eastAsia="Arial" w:cs="Times New Roman"/>
                <w:sz w:val="20"/>
                <w:szCs w:val="20"/>
              </w:rPr>
              <w:t xml:space="preserve">U.S. </w:t>
            </w:r>
            <w:r w:rsidR="00B25A92" w:rsidRPr="00F900B3">
              <w:rPr>
                <w:rFonts w:eastAsia="Arial" w:cs="Times New Roman"/>
                <w:sz w:val="20"/>
                <w:szCs w:val="20"/>
              </w:rPr>
              <w:t>Air Force</w:t>
            </w:r>
            <w:r w:rsidR="4B42BBF2" w:rsidRPr="00F900B3">
              <w:rPr>
                <w:rFonts w:eastAsia="Arial" w:cs="Times New Roman"/>
                <w:sz w:val="20"/>
                <w:szCs w:val="20"/>
              </w:rPr>
              <w:t xml:space="preserve"> </w:t>
            </w:r>
          </w:p>
          <w:p w14:paraId="0B6C0425" w14:textId="7E483414" w:rsidR="00B25A92" w:rsidRPr="00F900B3" w:rsidRDefault="00DB6449" w:rsidP="003F6CFF">
            <w:pPr>
              <w:spacing w:before="20" w:after="20"/>
              <w:rPr>
                <w:rFonts w:eastAsia="Arial" w:cs="Times New Roman"/>
                <w:i/>
                <w:iCs/>
                <w:sz w:val="20"/>
                <w:szCs w:val="20"/>
              </w:rPr>
            </w:pPr>
            <w:sdt>
              <w:sdtPr>
                <w:rPr>
                  <w:rFonts w:eastAsia="Arial" w:cs="Times New Roman"/>
                  <w:sz w:val="20"/>
                  <w:szCs w:val="20"/>
                </w:rPr>
                <w:id w:val="1831838729"/>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4B42BBF2" w:rsidRPr="00F900B3">
              <w:rPr>
                <w:rFonts w:eastAsia="Arial" w:cs="Times New Roman"/>
                <w:sz w:val="20"/>
                <w:szCs w:val="20"/>
              </w:rPr>
              <w:t xml:space="preserve"> GSA</w:t>
            </w:r>
          </w:p>
          <w:p w14:paraId="49E7C367" w14:textId="52593E6C" w:rsidR="00B25A92" w:rsidRPr="00F900B3"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235694566"/>
                <w14:checkbox>
                  <w14:checked w14:val="1"/>
                  <w14:checkedState w14:val="0052" w14:font="Wingdings 2"/>
                  <w14:uncheckedState w14:val="2610" w14:font="MS Gothic"/>
                </w14:checkbox>
              </w:sdtPr>
              <w:sdtEndPr/>
              <w:sdtContent>
                <w:r w:rsidR="008564A7" w:rsidRPr="00F900B3">
                  <w:rPr>
                    <w:rFonts w:ascii="Wingdings 2" w:eastAsia="Wingdings 2" w:hAnsi="Wingdings 2" w:cs="Wingdings 2"/>
                    <w:sz w:val="20"/>
                    <w:szCs w:val="20"/>
                  </w:rPr>
                  <w:t></w:t>
                </w:r>
              </w:sdtContent>
            </w:sdt>
            <w:r w:rsidR="2FCFEFDC" w:rsidRPr="00F900B3">
              <w:rPr>
                <w:rFonts w:eastAsia="Arial" w:cs="Times New Roman"/>
                <w:sz w:val="20"/>
                <w:szCs w:val="20"/>
              </w:rPr>
              <w:t xml:space="preserve"> USASAC</w:t>
            </w:r>
          </w:p>
          <w:p w14:paraId="0BD80A64" w14:textId="58BFB339" w:rsidR="00F9712B" w:rsidRPr="00F900B3"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799674253"/>
                <w14:checkbox>
                  <w14:checked w14:val="1"/>
                  <w14:checkedState w14:val="0052" w14:font="Wingdings 2"/>
                  <w14:uncheckedState w14:val="2610" w14:font="MS Gothic"/>
                </w14:checkbox>
              </w:sdtPr>
              <w:sdtEndPr/>
              <w:sdtContent>
                <w:r w:rsidR="005D549A" w:rsidRPr="00F900B3">
                  <w:rPr>
                    <w:rFonts w:ascii="Wingdings 2" w:eastAsia="Wingdings 2" w:hAnsi="Wingdings 2" w:cs="Wingdings 2"/>
                    <w:sz w:val="20"/>
                    <w:szCs w:val="20"/>
                  </w:rPr>
                  <w:t></w:t>
                </w:r>
              </w:sdtContent>
            </w:sdt>
            <w:r w:rsidR="00F9712B" w:rsidRPr="00F900B3">
              <w:rPr>
                <w:rFonts w:eastAsia="Arial" w:cs="Times New Roman"/>
                <w:sz w:val="20"/>
                <w:szCs w:val="20"/>
              </w:rPr>
              <w:t xml:space="preserve"> U.S. Army</w:t>
            </w:r>
          </w:p>
          <w:p w14:paraId="5B401697" w14:textId="159E9965" w:rsidR="00B25A92" w:rsidRPr="00F900B3"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281576456"/>
                <w14:checkbox>
                  <w14:checked w14:val="0"/>
                  <w14:checkedState w14:val="0052" w14:font="Wingdings 2"/>
                  <w14:uncheckedState w14:val="2610" w14:font="MS Gothic"/>
                </w14:checkbox>
              </w:sdtPr>
              <w:sdtEndPr/>
              <w:sdtContent>
                <w:r w:rsidR="00B25A92" w:rsidRPr="00F900B3">
                  <w:rPr>
                    <w:rFonts w:ascii="Segoe UI Symbol" w:eastAsia="MS Gothic" w:hAnsi="Segoe UI Symbol" w:cs="Segoe UI Symbol"/>
                    <w:sz w:val="20"/>
                    <w:szCs w:val="20"/>
                  </w:rPr>
                  <w:t>☐</w:t>
                </w:r>
              </w:sdtContent>
            </w:sdt>
            <w:r w:rsidR="00B25A92" w:rsidRPr="00F900B3">
              <w:rPr>
                <w:rFonts w:eastAsia="Arial" w:cs="Times New Roman"/>
                <w:sz w:val="20"/>
                <w:szCs w:val="20"/>
              </w:rPr>
              <w:t xml:space="preserve"> </w:t>
            </w:r>
            <w:r w:rsidR="00694C68" w:rsidRPr="00F900B3">
              <w:rPr>
                <w:rFonts w:eastAsia="Arial" w:cs="Times New Roman"/>
                <w:sz w:val="20"/>
                <w:szCs w:val="20"/>
              </w:rPr>
              <w:t xml:space="preserve">U.S. </w:t>
            </w:r>
            <w:r w:rsidR="00B25A92" w:rsidRPr="00F900B3">
              <w:rPr>
                <w:rFonts w:eastAsia="Arial" w:cs="Times New Roman"/>
                <w:sz w:val="20"/>
                <w:szCs w:val="20"/>
              </w:rPr>
              <w:t>Marine Corp</w:t>
            </w:r>
            <w:r w:rsidR="00601C25" w:rsidRPr="00F900B3">
              <w:rPr>
                <w:rFonts w:eastAsia="Arial" w:cs="Times New Roman"/>
                <w:sz w:val="20"/>
                <w:szCs w:val="20"/>
              </w:rPr>
              <w:t>s</w:t>
            </w:r>
          </w:p>
          <w:p w14:paraId="09F09778" w14:textId="7DB78082" w:rsidR="00694C68" w:rsidRPr="00F900B3"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905807512"/>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00694C68" w:rsidRPr="00F900B3">
              <w:rPr>
                <w:rFonts w:eastAsia="Arial" w:cs="Times New Roman"/>
                <w:sz w:val="20"/>
                <w:szCs w:val="20"/>
              </w:rPr>
              <w:t xml:space="preserve"> U.S. </w:t>
            </w:r>
            <w:r w:rsidR="00B25A92" w:rsidRPr="00F900B3">
              <w:rPr>
                <w:rFonts w:eastAsia="Arial" w:cs="Times New Roman"/>
                <w:sz w:val="20"/>
                <w:szCs w:val="20"/>
              </w:rPr>
              <w:t xml:space="preserve">Navy </w:t>
            </w:r>
          </w:p>
          <w:p w14:paraId="44AF8655" w14:textId="41404FE2" w:rsidR="00B25A92" w:rsidRPr="00F900B3"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986084428"/>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00B25A92" w:rsidRPr="00F900B3">
              <w:rPr>
                <w:rFonts w:eastAsia="Arial" w:cs="Times New Roman"/>
                <w:sz w:val="20"/>
                <w:szCs w:val="20"/>
              </w:rPr>
              <w:t xml:space="preserve"> </w:t>
            </w:r>
            <w:r w:rsidR="00694C68" w:rsidRPr="00F900B3">
              <w:rPr>
                <w:rFonts w:eastAsia="Arial" w:cs="Times New Roman"/>
                <w:sz w:val="20"/>
                <w:szCs w:val="20"/>
              </w:rPr>
              <w:t xml:space="preserve">U.S. </w:t>
            </w:r>
            <w:r w:rsidR="00B25A92" w:rsidRPr="00F900B3">
              <w:rPr>
                <w:rFonts w:eastAsia="Arial" w:cs="Times New Roman"/>
                <w:sz w:val="20"/>
                <w:szCs w:val="20"/>
              </w:rPr>
              <w:t>Navy FMS</w:t>
            </w:r>
          </w:p>
          <w:p w14:paraId="1CC13ECD" w14:textId="075A2157" w:rsidR="00B25A92" w:rsidRPr="00F900B3" w:rsidRDefault="00DB6449" w:rsidP="003F6CFF">
            <w:pPr>
              <w:tabs>
                <w:tab w:val="center" w:pos="979"/>
              </w:tabs>
              <w:spacing w:before="20" w:after="20"/>
              <w:rPr>
                <w:rFonts w:eastAsia="Arial" w:cs="Times New Roman"/>
                <w:sz w:val="20"/>
                <w:szCs w:val="20"/>
              </w:rPr>
            </w:pPr>
            <w:sdt>
              <w:sdtPr>
                <w:rPr>
                  <w:rFonts w:eastAsia="Arial" w:cs="Times New Roman"/>
                  <w:sz w:val="20"/>
                  <w:szCs w:val="20"/>
                </w:rPr>
                <w:id w:val="-694310673"/>
                <w14:checkbox>
                  <w14:checked w14:val="1"/>
                  <w14:checkedState w14:val="0052" w14:font="Wingdings 2"/>
                  <w14:uncheckedState w14:val="2610" w14:font="MS Gothic"/>
                </w14:checkbox>
              </w:sdtPr>
              <w:sdtEndPr/>
              <w:sdtContent>
                <w:r w:rsidR="00254E5E" w:rsidRPr="00F900B3">
                  <w:rPr>
                    <w:rFonts w:ascii="Wingdings 2" w:eastAsia="Wingdings 2" w:hAnsi="Wingdings 2" w:cs="Wingdings 2"/>
                    <w:sz w:val="20"/>
                    <w:szCs w:val="20"/>
                  </w:rPr>
                  <w:t></w:t>
                </w:r>
              </w:sdtContent>
            </w:sdt>
            <w:r w:rsidR="00B25A92" w:rsidRPr="00F900B3">
              <w:rPr>
                <w:rFonts w:eastAsia="Arial" w:cs="Times New Roman"/>
                <w:sz w:val="20"/>
                <w:szCs w:val="20"/>
              </w:rPr>
              <w:t xml:space="preserve"> U</w:t>
            </w:r>
            <w:r w:rsidR="00694C68" w:rsidRPr="00F900B3">
              <w:rPr>
                <w:rFonts w:eastAsia="Arial" w:cs="Times New Roman"/>
                <w:sz w:val="20"/>
                <w:szCs w:val="20"/>
              </w:rPr>
              <w:t>.</w:t>
            </w:r>
            <w:r w:rsidR="00B25A92" w:rsidRPr="00F900B3">
              <w:rPr>
                <w:rFonts w:eastAsia="Arial" w:cs="Times New Roman"/>
                <w:sz w:val="20"/>
                <w:szCs w:val="20"/>
              </w:rPr>
              <w:t>S</w:t>
            </w:r>
            <w:r w:rsidR="00694C68" w:rsidRPr="00F900B3">
              <w:rPr>
                <w:rFonts w:eastAsia="Arial" w:cs="Times New Roman"/>
                <w:sz w:val="20"/>
                <w:szCs w:val="20"/>
              </w:rPr>
              <w:t>.</w:t>
            </w:r>
            <w:r w:rsidR="003904C3" w:rsidRPr="00F900B3">
              <w:rPr>
                <w:rFonts w:eastAsia="Arial" w:cs="Times New Roman"/>
                <w:sz w:val="20"/>
                <w:szCs w:val="20"/>
              </w:rPr>
              <w:t xml:space="preserve"> </w:t>
            </w:r>
            <w:r w:rsidR="00B25A92" w:rsidRPr="00F900B3">
              <w:rPr>
                <w:rFonts w:eastAsia="Arial" w:cs="Times New Roman"/>
                <w:sz w:val="20"/>
                <w:szCs w:val="20"/>
              </w:rPr>
              <w:t>C</w:t>
            </w:r>
            <w:r w:rsidR="00694C68" w:rsidRPr="00F900B3">
              <w:rPr>
                <w:rFonts w:eastAsia="Arial" w:cs="Times New Roman"/>
                <w:sz w:val="20"/>
                <w:szCs w:val="20"/>
              </w:rPr>
              <w:t xml:space="preserve">oast </w:t>
            </w:r>
            <w:r w:rsidR="00B25A92" w:rsidRPr="00F900B3">
              <w:rPr>
                <w:rFonts w:eastAsia="Arial" w:cs="Times New Roman"/>
                <w:sz w:val="20"/>
                <w:szCs w:val="20"/>
              </w:rPr>
              <w:t>G</w:t>
            </w:r>
            <w:r w:rsidR="00694C68" w:rsidRPr="00F900B3">
              <w:rPr>
                <w:rFonts w:eastAsia="Arial" w:cs="Times New Roman"/>
                <w:sz w:val="20"/>
                <w:szCs w:val="20"/>
              </w:rPr>
              <w:t>uard</w:t>
            </w:r>
          </w:p>
          <w:p w14:paraId="5BDD375F" w14:textId="0F8CC307" w:rsidR="00A10446" w:rsidRPr="00F900B3" w:rsidRDefault="00DB6449" w:rsidP="003F6CFF">
            <w:pPr>
              <w:tabs>
                <w:tab w:val="center" w:pos="979"/>
              </w:tabs>
              <w:spacing w:before="20" w:after="20"/>
              <w:rPr>
                <w:rFonts w:eastAsia="Arial" w:cs="Times New Roman"/>
                <w:sz w:val="20"/>
                <w:szCs w:val="20"/>
              </w:rPr>
            </w:pPr>
            <w:sdt>
              <w:sdtPr>
                <w:rPr>
                  <w:rFonts w:eastAsia="Arial" w:cs="Times New Roman"/>
                  <w:sz w:val="20"/>
                  <w:szCs w:val="20"/>
                </w:rPr>
                <w:id w:val="636230364"/>
                <w14:checkbox>
                  <w14:checked w14:val="1"/>
                  <w14:checkedState w14:val="0052" w14:font="Wingdings 2"/>
                  <w14:uncheckedState w14:val="2610" w14:font="MS Gothic"/>
                </w14:checkbox>
              </w:sdtPr>
              <w:sdtEndPr/>
              <w:sdtContent>
                <w:r w:rsidR="00A10446" w:rsidRPr="00F900B3">
                  <w:rPr>
                    <w:rFonts w:ascii="Wingdings 2" w:eastAsia="Wingdings 2" w:hAnsi="Wingdings 2" w:cs="Wingdings 2"/>
                    <w:sz w:val="20"/>
                    <w:szCs w:val="20"/>
                  </w:rPr>
                  <w:t></w:t>
                </w:r>
              </w:sdtContent>
            </w:sdt>
            <w:r w:rsidR="00A10446" w:rsidRPr="00F900B3">
              <w:rPr>
                <w:rFonts w:eastAsia="Arial" w:cs="Times New Roman"/>
                <w:sz w:val="20"/>
                <w:szCs w:val="20"/>
              </w:rPr>
              <w:t xml:space="preserve"> AFSAC</w:t>
            </w:r>
          </w:p>
          <w:p w14:paraId="62FD4152" w14:textId="64E5DE63" w:rsidR="00B25A92" w:rsidRPr="00F900B3" w:rsidRDefault="00B25A92" w:rsidP="003F6CFF">
            <w:pPr>
              <w:spacing w:before="20" w:after="20"/>
              <w:rPr>
                <w:rFonts w:eastAsia="Arial" w:cs="Times New Roman"/>
                <w:sz w:val="20"/>
                <w:szCs w:val="20"/>
              </w:rPr>
            </w:pPr>
            <w:r w:rsidRPr="00F900B3">
              <w:rPr>
                <w:rFonts w:ascii="Segoe UI Symbol" w:eastAsia="MS Gothic" w:hAnsi="Segoe UI Symbol" w:cs="Segoe UI Symbol"/>
                <w:sz w:val="20"/>
                <w:szCs w:val="20"/>
              </w:rPr>
              <w:t>☐</w:t>
            </w:r>
            <w:r w:rsidRPr="00F900B3">
              <w:rPr>
                <w:rFonts w:eastAsia="Arial" w:cs="Times New Roman"/>
                <w:sz w:val="20"/>
                <w:szCs w:val="20"/>
              </w:rPr>
              <w:t xml:space="preserve"> DAAS</w:t>
            </w:r>
          </w:p>
          <w:p w14:paraId="301D24CA" w14:textId="77777777" w:rsidR="000856B6" w:rsidRPr="00F900B3" w:rsidRDefault="00DB6449" w:rsidP="003F6CFF">
            <w:pPr>
              <w:spacing w:before="20" w:after="20"/>
              <w:rPr>
                <w:rFonts w:eastAsia="Arial" w:cs="Times New Roman"/>
                <w:sz w:val="20"/>
                <w:szCs w:val="20"/>
              </w:rPr>
            </w:pPr>
            <w:sdt>
              <w:sdtPr>
                <w:rPr>
                  <w:rFonts w:eastAsia="Arial" w:cs="Times New Roman"/>
                  <w:sz w:val="20"/>
                  <w:szCs w:val="20"/>
                </w:rPr>
                <w:id w:val="1367328133"/>
                <w14:checkbox>
                  <w14:checked w14:val="0"/>
                  <w14:checkedState w14:val="0052" w14:font="Wingdings 2"/>
                  <w14:uncheckedState w14:val="2610" w14:font="MS Gothic"/>
                </w14:checkbox>
              </w:sdtPr>
              <w:sdtEndPr/>
              <w:sdtContent>
                <w:r w:rsidR="000856B6" w:rsidRPr="00F900B3">
                  <w:rPr>
                    <w:rFonts w:ascii="Segoe UI Symbol" w:eastAsia="MS Gothic" w:hAnsi="Segoe UI Symbol" w:cs="Segoe UI Symbol"/>
                    <w:sz w:val="20"/>
                    <w:szCs w:val="20"/>
                  </w:rPr>
                  <w:t>☐</w:t>
                </w:r>
              </w:sdtContent>
            </w:sdt>
            <w:r w:rsidR="000856B6" w:rsidRPr="00F900B3">
              <w:rPr>
                <w:rFonts w:eastAsia="Arial" w:cs="Times New Roman"/>
                <w:sz w:val="20"/>
                <w:szCs w:val="20"/>
              </w:rPr>
              <w:t xml:space="preserve"> DCMA</w:t>
            </w:r>
          </w:p>
          <w:p w14:paraId="3E37DEEB" w14:textId="1CCFC191" w:rsidR="000856B6" w:rsidRPr="00F900B3" w:rsidRDefault="00DB6449" w:rsidP="003F6CFF">
            <w:pPr>
              <w:spacing w:before="20" w:after="20"/>
              <w:rPr>
                <w:rFonts w:eastAsia="Arial" w:cs="Times New Roman"/>
                <w:sz w:val="20"/>
                <w:szCs w:val="20"/>
              </w:rPr>
            </w:pPr>
            <w:sdt>
              <w:sdtPr>
                <w:rPr>
                  <w:rFonts w:eastAsia="Arial" w:cs="Times New Roman"/>
                  <w:sz w:val="20"/>
                  <w:szCs w:val="20"/>
                </w:rPr>
                <w:id w:val="2019588886"/>
                <w14:checkbox>
                  <w14:checked w14:val="1"/>
                  <w14:checkedState w14:val="0052" w14:font="Wingdings 2"/>
                  <w14:uncheckedState w14:val="2610" w14:font="MS Gothic"/>
                </w14:checkbox>
              </w:sdtPr>
              <w:sdtEndPr/>
              <w:sdtContent>
                <w:r w:rsidR="2CAD8BAB" w:rsidRPr="00F900B3">
                  <w:rPr>
                    <w:rFonts w:ascii="Wingdings 2" w:eastAsia="Wingdings 2" w:hAnsi="Wingdings 2" w:cs="Wingdings 2"/>
                    <w:sz w:val="20"/>
                    <w:szCs w:val="20"/>
                  </w:rPr>
                  <w:t></w:t>
                </w:r>
              </w:sdtContent>
            </w:sdt>
            <w:r w:rsidR="2CAD8BAB" w:rsidRPr="00F900B3">
              <w:rPr>
                <w:rFonts w:eastAsia="Arial" w:cs="Times New Roman"/>
                <w:sz w:val="20"/>
                <w:szCs w:val="20"/>
              </w:rPr>
              <w:t xml:space="preserve"> </w:t>
            </w:r>
            <w:r w:rsidR="06C52ED5" w:rsidRPr="00F900B3">
              <w:rPr>
                <w:rFonts w:eastAsia="Arial" w:cs="Times New Roman"/>
                <w:sz w:val="20"/>
                <w:szCs w:val="20"/>
              </w:rPr>
              <w:t>DLA Disposition Serv</w:t>
            </w:r>
            <w:r w:rsidR="1B26028E" w:rsidRPr="00F900B3">
              <w:rPr>
                <w:rFonts w:eastAsia="Arial" w:cs="Times New Roman"/>
                <w:sz w:val="20"/>
                <w:szCs w:val="20"/>
              </w:rPr>
              <w:t>ices</w:t>
            </w:r>
          </w:p>
          <w:p w14:paraId="753E4E09" w14:textId="42CA3A36" w:rsidR="00D90449" w:rsidRPr="00F900B3" w:rsidRDefault="00DB6449" w:rsidP="003F6CFF">
            <w:pPr>
              <w:spacing w:before="20" w:after="20"/>
              <w:rPr>
                <w:rFonts w:eastAsia="Arial" w:cs="Times New Roman"/>
                <w:sz w:val="20"/>
                <w:szCs w:val="20"/>
              </w:rPr>
            </w:pPr>
            <w:sdt>
              <w:sdtPr>
                <w:rPr>
                  <w:rFonts w:eastAsia="Arial" w:cs="Times New Roman"/>
                  <w:sz w:val="20"/>
                  <w:szCs w:val="20"/>
                </w:rPr>
                <w:id w:val="803432227"/>
                <w14:checkbox>
                  <w14:checked w14:val="0"/>
                  <w14:checkedState w14:val="0052" w14:font="Wingdings 2"/>
                  <w14:uncheckedState w14:val="2610" w14:font="MS Gothic"/>
                </w14:checkbox>
              </w:sdtPr>
              <w:sdtEndPr/>
              <w:sdtContent>
                <w:r w:rsidR="00D90449" w:rsidRPr="00F900B3">
                  <w:rPr>
                    <w:rFonts w:ascii="Segoe UI Symbol" w:eastAsia="MS Gothic" w:hAnsi="Segoe UI Symbol" w:cs="Segoe UI Symbol"/>
                    <w:sz w:val="20"/>
                    <w:szCs w:val="20"/>
                  </w:rPr>
                  <w:t>☐</w:t>
                </w:r>
              </w:sdtContent>
            </w:sdt>
            <w:r w:rsidR="00D90449" w:rsidRPr="00F900B3">
              <w:rPr>
                <w:rFonts w:eastAsia="Arial" w:cs="Times New Roman"/>
                <w:sz w:val="20"/>
                <w:szCs w:val="20"/>
              </w:rPr>
              <w:t xml:space="preserve"> DSCA</w:t>
            </w:r>
          </w:p>
          <w:p w14:paraId="3C9302BC" w14:textId="127421E3" w:rsidR="00971147" w:rsidRPr="00F900B3" w:rsidRDefault="00DB6449" w:rsidP="003F6CFF">
            <w:pPr>
              <w:spacing w:before="20" w:after="20"/>
              <w:rPr>
                <w:rFonts w:eastAsia="Arial" w:cs="Times New Roman"/>
                <w:i/>
                <w:iCs/>
                <w:sz w:val="20"/>
                <w:szCs w:val="20"/>
              </w:rPr>
            </w:pPr>
            <w:sdt>
              <w:sdtPr>
                <w:rPr>
                  <w:rFonts w:eastAsia="Arial" w:cs="Times New Roman"/>
                  <w:sz w:val="20"/>
                  <w:szCs w:val="20"/>
                </w:rPr>
                <w:id w:val="739078132"/>
                <w14:checkbox>
                  <w14:checked w14:val="1"/>
                  <w14:checkedState w14:val="0052" w14:font="Wingdings 2"/>
                  <w14:uncheckedState w14:val="2610" w14:font="MS Gothic"/>
                </w14:checkbox>
              </w:sdtPr>
              <w:sdtEndPr/>
              <w:sdtContent>
                <w:r w:rsidR="3A4476AE" w:rsidRPr="00F900B3">
                  <w:rPr>
                    <w:rFonts w:ascii="Wingdings 2" w:eastAsia="Wingdings 2" w:hAnsi="Wingdings 2" w:cs="Wingdings 2"/>
                    <w:sz w:val="20"/>
                    <w:szCs w:val="20"/>
                  </w:rPr>
                  <w:t></w:t>
                </w:r>
              </w:sdtContent>
            </w:sdt>
            <w:r w:rsidR="782FFB33" w:rsidRPr="00F900B3">
              <w:rPr>
                <w:rFonts w:eastAsia="Arial" w:cs="Times New Roman"/>
                <w:sz w:val="20"/>
                <w:szCs w:val="20"/>
              </w:rPr>
              <w:t xml:space="preserve"> USTRANSCOM</w:t>
            </w:r>
          </w:p>
        </w:tc>
        <w:tc>
          <w:tcPr>
            <w:tcW w:w="1080" w:type="dxa"/>
            <w:tcMar>
              <w:left w:w="43" w:type="dxa"/>
              <w:right w:w="43" w:type="dxa"/>
            </w:tcMar>
          </w:tcPr>
          <w:p w14:paraId="6EDCABFA" w14:textId="0352140D" w:rsidR="00B25A92" w:rsidRPr="00F900B3" w:rsidRDefault="00601C25" w:rsidP="003F6CFF">
            <w:pPr>
              <w:spacing w:before="20" w:after="20"/>
              <w:jc w:val="center"/>
              <w:rPr>
                <w:rFonts w:eastAsia="Arial" w:cs="Times New Roman"/>
                <w:sz w:val="20"/>
                <w:szCs w:val="20"/>
              </w:rPr>
            </w:pPr>
            <w:r w:rsidRPr="00F900B3">
              <w:rPr>
                <w:rFonts w:eastAsia="Arial" w:cs="Times New Roman"/>
                <w:sz w:val="20"/>
                <w:szCs w:val="20"/>
              </w:rPr>
              <w:t>0</w:t>
            </w:r>
            <w:r w:rsidR="00B25A92" w:rsidRPr="00F900B3">
              <w:rPr>
                <w:rFonts w:eastAsia="Arial" w:cs="Times New Roman"/>
                <w:sz w:val="20"/>
                <w:szCs w:val="20"/>
              </w:rPr>
              <w:t>3/12/2025</w:t>
            </w:r>
          </w:p>
        </w:tc>
        <w:tc>
          <w:tcPr>
            <w:tcW w:w="1115" w:type="dxa"/>
            <w:tcMar>
              <w:left w:w="43" w:type="dxa"/>
              <w:right w:w="43" w:type="dxa"/>
            </w:tcMar>
          </w:tcPr>
          <w:p w14:paraId="22BE932D" w14:textId="102038A2" w:rsidR="00B25A92" w:rsidRPr="00F900B3" w:rsidRDefault="00EE23E6" w:rsidP="003F6CFF">
            <w:pPr>
              <w:spacing w:before="20" w:after="20"/>
              <w:jc w:val="center"/>
              <w:rPr>
                <w:rFonts w:eastAsia="Arial" w:cs="Times New Roman"/>
                <w:sz w:val="20"/>
                <w:szCs w:val="20"/>
              </w:rPr>
            </w:pPr>
            <w:r w:rsidRPr="00F900B3">
              <w:rPr>
                <w:rFonts w:eastAsia="Arial" w:cs="Times New Roman"/>
                <w:sz w:val="20"/>
                <w:szCs w:val="20"/>
              </w:rPr>
              <w:t>05/06/2025</w:t>
            </w:r>
          </w:p>
        </w:tc>
        <w:sdt>
          <w:sdtPr>
            <w:rPr>
              <w:rFonts w:eastAsia="Arial" w:cs="Times New Roman"/>
              <w:sz w:val="20"/>
              <w:szCs w:val="20"/>
            </w:rPr>
            <w:id w:val="564461660"/>
            <w:placeholder>
              <w:docPart w:val="E9B69940250940F4A023ED06C8C6BDE4"/>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0420FAD8" w14:textId="3F0BF415" w:rsidR="00B25A92" w:rsidRPr="00F900B3" w:rsidRDefault="00EE23E6" w:rsidP="003F6CFF">
                <w:pPr>
                  <w:spacing w:before="20" w:after="20"/>
                  <w:jc w:val="center"/>
                  <w:rPr>
                    <w:rFonts w:eastAsia="Arial" w:cs="Times New Roman"/>
                    <w:sz w:val="20"/>
                    <w:szCs w:val="20"/>
                  </w:rPr>
                </w:pPr>
                <w:r w:rsidRPr="00F900B3">
                  <w:rPr>
                    <w:rFonts w:eastAsia="Arial" w:cs="Times New Roman"/>
                    <w:sz w:val="20"/>
                    <w:szCs w:val="20"/>
                  </w:rPr>
                  <w:t>CLOSED</w:t>
                </w:r>
              </w:p>
            </w:tc>
          </w:sdtContent>
        </w:sdt>
      </w:tr>
      <w:tr w:rsidR="00B25A92" w:rsidRPr="00D778FB" w14:paraId="55E4699D" w14:textId="77777777" w:rsidTr="00B8522F">
        <w:trPr>
          <w:cantSplit/>
        </w:trPr>
        <w:tc>
          <w:tcPr>
            <w:tcW w:w="1255" w:type="dxa"/>
            <w:tcMar>
              <w:left w:w="43" w:type="dxa"/>
              <w:right w:w="43" w:type="dxa"/>
            </w:tcMar>
          </w:tcPr>
          <w:p w14:paraId="3A8AEE18" w14:textId="1C7F37D1" w:rsidR="00B25A92" w:rsidRPr="00D778FB" w:rsidRDefault="0003440C" w:rsidP="003F6CFF">
            <w:pPr>
              <w:spacing w:before="20" w:after="20"/>
              <w:jc w:val="center"/>
              <w:rPr>
                <w:rFonts w:eastAsia="Arial" w:cs="Times New Roman"/>
                <w:b/>
                <w:bCs/>
                <w:i/>
                <w:iCs/>
                <w:sz w:val="20"/>
                <w:szCs w:val="20"/>
              </w:rPr>
            </w:pPr>
            <w:bookmarkStart w:id="3" w:name="_Hlk190233160"/>
            <w:r>
              <w:rPr>
                <w:rFonts w:eastAsia="Arial" w:cs="Times New Roman"/>
                <w:b/>
                <w:bCs/>
                <w:i/>
                <w:iCs/>
                <w:sz w:val="20"/>
                <w:szCs w:val="20"/>
              </w:rPr>
              <w:t>0</w:t>
            </w:r>
            <w:r w:rsidR="00A16CBC">
              <w:rPr>
                <w:rFonts w:eastAsia="Arial" w:cs="Times New Roman"/>
                <w:b/>
                <w:bCs/>
                <w:i/>
                <w:iCs/>
                <w:sz w:val="20"/>
                <w:szCs w:val="20"/>
              </w:rPr>
              <w:t>2/11/2025</w:t>
            </w:r>
          </w:p>
        </w:tc>
        <w:tc>
          <w:tcPr>
            <w:tcW w:w="2880" w:type="dxa"/>
            <w:tcMar>
              <w:left w:w="43" w:type="dxa"/>
              <w:right w:w="43" w:type="dxa"/>
            </w:tcMar>
          </w:tcPr>
          <w:p w14:paraId="0E017C4B" w14:textId="1D97988C" w:rsidR="00DF1FD2" w:rsidRDefault="0003440C" w:rsidP="003F6CFF">
            <w:pPr>
              <w:spacing w:before="20" w:after="20"/>
              <w:rPr>
                <w:rFonts w:eastAsia="Arial" w:cs="Times New Roman"/>
                <w:b/>
                <w:bCs/>
                <w:i/>
                <w:iCs/>
                <w:sz w:val="20"/>
                <w:szCs w:val="20"/>
              </w:rPr>
            </w:pPr>
            <w:r>
              <w:rPr>
                <w:rFonts w:eastAsia="Arial" w:cs="Times New Roman"/>
                <w:b/>
                <w:bCs/>
                <w:i/>
                <w:iCs/>
                <w:sz w:val="20"/>
                <w:szCs w:val="20"/>
              </w:rPr>
              <w:t>Proposed DLMS Change (</w:t>
            </w:r>
            <w:r w:rsidR="00A16CBC" w:rsidRPr="00A16CBC">
              <w:rPr>
                <w:rFonts w:eastAsia="Arial" w:cs="Times New Roman"/>
                <w:b/>
                <w:bCs/>
                <w:i/>
                <w:iCs/>
                <w:sz w:val="20"/>
                <w:szCs w:val="20"/>
              </w:rPr>
              <w:t>PDC</w:t>
            </w:r>
            <w:r>
              <w:rPr>
                <w:rFonts w:eastAsia="Arial" w:cs="Times New Roman"/>
                <w:b/>
                <w:bCs/>
                <w:i/>
                <w:iCs/>
                <w:sz w:val="20"/>
                <w:szCs w:val="20"/>
              </w:rPr>
              <w:t>)</w:t>
            </w:r>
            <w:r w:rsidR="00A16CBC" w:rsidRPr="00A16CBC">
              <w:rPr>
                <w:rFonts w:eastAsia="Arial" w:cs="Times New Roman"/>
                <w:b/>
                <w:bCs/>
                <w:i/>
                <w:iCs/>
                <w:sz w:val="20"/>
                <w:szCs w:val="20"/>
              </w:rPr>
              <w:t xml:space="preserve"> 1492, Mandatory Use of Shipment Notification</w:t>
            </w:r>
            <w:r w:rsidR="003F6CFF">
              <w:rPr>
                <w:rFonts w:eastAsia="Arial" w:cs="Times New Roman"/>
                <w:b/>
                <w:bCs/>
                <w:i/>
                <w:iCs/>
                <w:sz w:val="20"/>
                <w:szCs w:val="20"/>
              </w:rPr>
              <w:t>.</w:t>
            </w:r>
          </w:p>
          <w:p w14:paraId="7EDCD273" w14:textId="4BA73E52" w:rsidR="00DF1FD2" w:rsidRPr="00D778FB" w:rsidRDefault="00DF1FD2" w:rsidP="003F6CFF">
            <w:pPr>
              <w:spacing w:before="80" w:after="20"/>
              <w:rPr>
                <w:rFonts w:eastAsia="Arial" w:cs="Times New Roman"/>
                <w:b/>
                <w:bCs/>
                <w:i/>
                <w:iCs/>
                <w:sz w:val="20"/>
                <w:szCs w:val="20"/>
              </w:rPr>
            </w:pPr>
            <w:r w:rsidRPr="00FC07CB">
              <w:rPr>
                <w:rFonts w:eastAsia="Arial" w:cs="Times New Roman"/>
                <w:b/>
                <w:bCs/>
                <w:i/>
                <w:iCs/>
                <w:sz w:val="20"/>
                <w:szCs w:val="20"/>
                <w:highlight w:val="yellow"/>
              </w:rPr>
              <w:t xml:space="preserve">Placed on hold on </w:t>
            </w:r>
            <w:r w:rsidR="0011464D">
              <w:rPr>
                <w:rFonts w:eastAsia="Arial" w:cs="Times New Roman"/>
                <w:b/>
                <w:bCs/>
                <w:i/>
                <w:iCs/>
                <w:sz w:val="20"/>
                <w:szCs w:val="20"/>
                <w:highlight w:val="yellow"/>
              </w:rPr>
              <w:t>0</w:t>
            </w:r>
            <w:r w:rsidRPr="00FC07CB">
              <w:rPr>
                <w:rFonts w:eastAsia="Arial" w:cs="Times New Roman"/>
                <w:b/>
                <w:bCs/>
                <w:i/>
                <w:iCs/>
                <w:sz w:val="20"/>
                <w:szCs w:val="20"/>
                <w:highlight w:val="yellow"/>
              </w:rPr>
              <w:t>4/</w:t>
            </w:r>
            <w:r w:rsidR="0011464D">
              <w:rPr>
                <w:rFonts w:eastAsia="Arial" w:cs="Times New Roman"/>
                <w:b/>
                <w:bCs/>
                <w:i/>
                <w:iCs/>
                <w:sz w:val="20"/>
                <w:szCs w:val="20"/>
                <w:highlight w:val="yellow"/>
              </w:rPr>
              <w:t>0</w:t>
            </w:r>
            <w:r w:rsidRPr="00FC07CB">
              <w:rPr>
                <w:rFonts w:eastAsia="Arial" w:cs="Times New Roman"/>
                <w:b/>
                <w:bCs/>
                <w:i/>
                <w:iCs/>
                <w:sz w:val="20"/>
                <w:szCs w:val="20"/>
                <w:highlight w:val="yellow"/>
              </w:rPr>
              <w:t>1/</w:t>
            </w:r>
            <w:r w:rsidR="0011464D">
              <w:rPr>
                <w:rFonts w:eastAsia="Arial" w:cs="Times New Roman"/>
                <w:b/>
                <w:bCs/>
                <w:i/>
                <w:iCs/>
                <w:sz w:val="20"/>
                <w:szCs w:val="20"/>
                <w:highlight w:val="yellow"/>
              </w:rPr>
              <w:t>20</w:t>
            </w:r>
            <w:r w:rsidRPr="00FC07CB">
              <w:rPr>
                <w:rFonts w:eastAsia="Arial" w:cs="Times New Roman"/>
                <w:b/>
                <w:bCs/>
                <w:i/>
                <w:iCs/>
                <w:sz w:val="20"/>
                <w:szCs w:val="20"/>
                <w:highlight w:val="yellow"/>
              </w:rPr>
              <w:t>25 due to DLA conducting data analysis.  Please note</w:t>
            </w:r>
            <w:r w:rsidR="0003440C">
              <w:rPr>
                <w:rFonts w:eastAsia="Arial" w:cs="Times New Roman"/>
                <w:b/>
                <w:bCs/>
                <w:i/>
                <w:iCs/>
                <w:sz w:val="20"/>
                <w:szCs w:val="20"/>
                <w:highlight w:val="yellow"/>
              </w:rPr>
              <w:t>,</w:t>
            </w:r>
            <w:r w:rsidRPr="00FC07CB">
              <w:rPr>
                <w:rFonts w:eastAsia="Arial" w:cs="Times New Roman"/>
                <w:b/>
                <w:bCs/>
                <w:i/>
                <w:iCs/>
                <w:sz w:val="20"/>
                <w:szCs w:val="20"/>
                <w:highlight w:val="yellow"/>
              </w:rPr>
              <w:t xml:space="preserve"> we are still collecting responses</w:t>
            </w:r>
            <w:r w:rsidR="0003440C">
              <w:rPr>
                <w:rFonts w:eastAsia="Arial" w:cs="Times New Roman"/>
                <w:b/>
                <w:bCs/>
                <w:i/>
                <w:iCs/>
                <w:sz w:val="20"/>
                <w:szCs w:val="20"/>
              </w:rPr>
              <w:t>.</w:t>
            </w:r>
            <w:r>
              <w:rPr>
                <w:rFonts w:eastAsia="Arial" w:cs="Times New Roman"/>
                <w:b/>
                <w:bCs/>
                <w:i/>
                <w:iCs/>
                <w:sz w:val="20"/>
                <w:szCs w:val="20"/>
              </w:rPr>
              <w:t xml:space="preserve"> </w:t>
            </w:r>
          </w:p>
        </w:tc>
        <w:tc>
          <w:tcPr>
            <w:tcW w:w="1890" w:type="dxa"/>
            <w:tcMar>
              <w:left w:w="43" w:type="dxa"/>
              <w:right w:w="43" w:type="dxa"/>
            </w:tcMar>
          </w:tcPr>
          <w:p w14:paraId="78828DC5" w14:textId="4BA954B9" w:rsidR="00B25A92" w:rsidRPr="00D778FB"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279723486"/>
                <w14:checkbox>
                  <w14:checked w14:val="1"/>
                  <w14:checkedState w14:val="0052" w14:font="Wingdings 2"/>
                  <w14:uncheckedState w14:val="2610" w14:font="MS Gothic"/>
                </w14:checkbox>
              </w:sdtPr>
              <w:sdtEndPr/>
              <w:sdtContent>
                <w:r w:rsidR="002B4FD8">
                  <w:rPr>
                    <w:rFonts w:eastAsia="Arial" w:cs="Times New Roman"/>
                    <w:sz w:val="20"/>
                    <w:szCs w:val="20"/>
                  </w:rPr>
                  <w:sym w:font="Wingdings 2" w:char="F052"/>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sdt>
              <w:sdtPr>
                <w:rPr>
                  <w:rFonts w:eastAsia="Arial" w:cs="Times New Roman"/>
                  <w:sz w:val="20"/>
                  <w:szCs w:val="20"/>
                </w:rPr>
                <w:id w:val="-40442868"/>
                <w14:checkbox>
                  <w14:checked w14:val="1"/>
                  <w14:checkedState w14:val="0052" w14:font="Wingdings 2"/>
                  <w14:uncheckedState w14:val="2610" w14:font="MS Gothic"/>
                </w14:checkbox>
              </w:sdtPr>
              <w:sdtEndPr/>
              <w:sdtContent>
                <w:r w:rsidR="00B25A92" w:rsidRPr="0067637A">
                  <w:rPr>
                    <w:rFonts w:eastAsia="Wingdings 2" w:cs="Times New Roman"/>
                    <w:sz w:val="20"/>
                    <w:szCs w:val="20"/>
                  </w:rPr>
                  <w:t></w:t>
                </w:r>
              </w:sdtContent>
            </w:sdt>
            <w:r w:rsidR="00B25A92" w:rsidRPr="0067637A">
              <w:rPr>
                <w:rFonts w:eastAsia="Arial" w:cs="Times New Roman"/>
                <w:sz w:val="20"/>
                <w:szCs w:val="20"/>
              </w:rPr>
              <w:t xml:space="preserve"> </w:t>
            </w:r>
            <w:r w:rsidR="00B25A92" w:rsidRPr="00D778FB">
              <w:rPr>
                <w:rFonts w:eastAsia="Arial" w:cs="Times New Roman"/>
                <w:sz w:val="20"/>
                <w:szCs w:val="20"/>
              </w:rPr>
              <w:t>ODASD</w:t>
            </w:r>
          </w:p>
          <w:p w14:paraId="4385B27B" w14:textId="15EC16CD" w:rsidR="00B25A92"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517897590"/>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Air Force</w:t>
            </w:r>
          </w:p>
          <w:p w14:paraId="4A32C8EA" w14:textId="3DF0ABD5" w:rsidR="00564BF7"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094211369"/>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564BF7" w:rsidRPr="00D778FB">
              <w:rPr>
                <w:rFonts w:eastAsia="Arial" w:cs="Times New Roman"/>
                <w:sz w:val="20"/>
                <w:szCs w:val="20"/>
              </w:rPr>
              <w:t xml:space="preserve"> AFSAC</w:t>
            </w:r>
          </w:p>
          <w:p w14:paraId="7B1CF285" w14:textId="2F7B7CB7" w:rsidR="00B25A92"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877887952"/>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Army</w:t>
            </w:r>
          </w:p>
          <w:p w14:paraId="2090D05B" w14:textId="4170CBCF" w:rsidR="00B25A92"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225296807"/>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Marine Corp</w:t>
            </w:r>
            <w:r w:rsidR="00694C68">
              <w:rPr>
                <w:rFonts w:eastAsia="Arial" w:cs="Times New Roman"/>
                <w:sz w:val="20"/>
                <w:szCs w:val="20"/>
              </w:rPr>
              <w:t>s</w:t>
            </w:r>
          </w:p>
          <w:p w14:paraId="6E95E63B" w14:textId="2D9F9403" w:rsidR="00B25A92" w:rsidRPr="00D778FB"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700772603"/>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 xml:space="preserve">Navy </w:t>
            </w:r>
          </w:p>
          <w:p w14:paraId="07AE67F6" w14:textId="4282E349" w:rsidR="00B25A92" w:rsidRPr="00D778FB" w:rsidRDefault="00DB6449" w:rsidP="003F6CFF">
            <w:pPr>
              <w:tabs>
                <w:tab w:val="center" w:pos="979"/>
              </w:tabs>
              <w:spacing w:before="20" w:after="20"/>
              <w:rPr>
                <w:rFonts w:eastAsia="Arial" w:cs="Times New Roman"/>
                <w:sz w:val="20"/>
                <w:szCs w:val="20"/>
              </w:rPr>
            </w:pPr>
            <w:sdt>
              <w:sdtPr>
                <w:rPr>
                  <w:rFonts w:eastAsia="Arial" w:cs="Times New Roman"/>
                  <w:sz w:val="20"/>
                  <w:szCs w:val="20"/>
                </w:rPr>
                <w:id w:val="375137130"/>
                <w14:checkbox>
                  <w14:checked w14:val="0"/>
                  <w14:checkedState w14:val="0052" w14:font="Wingdings 2"/>
                  <w14:uncheckedState w14:val="2610" w14:font="MS Gothic"/>
                </w14:checkbox>
              </w:sdtPr>
              <w:sdtEndPr/>
              <w:sdtContent>
                <w:r w:rsidR="00980E31"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3904C3">
              <w:rPr>
                <w:rFonts w:eastAsia="Arial" w:cs="Times New Roman"/>
                <w:sz w:val="20"/>
                <w:szCs w:val="20"/>
              </w:rPr>
              <w:t>U.S. Coast Guard</w:t>
            </w:r>
          </w:p>
          <w:p w14:paraId="34C04657" w14:textId="77777777" w:rsidR="00B25A92" w:rsidRDefault="00DB6449" w:rsidP="003F6CFF">
            <w:pPr>
              <w:spacing w:before="20" w:after="20"/>
              <w:rPr>
                <w:rFonts w:eastAsia="Arial" w:cs="Times New Roman"/>
                <w:sz w:val="20"/>
                <w:szCs w:val="20"/>
              </w:rPr>
            </w:pPr>
            <w:sdt>
              <w:sdtPr>
                <w:rPr>
                  <w:rFonts w:eastAsia="Arial" w:cs="Times New Roman"/>
                  <w:sz w:val="20"/>
                  <w:szCs w:val="20"/>
                </w:rPr>
                <w:id w:val="-508287411"/>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p w14:paraId="48D70C07" w14:textId="775B7DC5" w:rsidR="00564BF7" w:rsidRPr="00D778FB" w:rsidRDefault="00DB6449" w:rsidP="003F6CFF">
            <w:pPr>
              <w:spacing w:before="20" w:after="20"/>
              <w:rPr>
                <w:rFonts w:eastAsia="Arial" w:cs="Times New Roman"/>
                <w:i/>
                <w:iCs/>
                <w:sz w:val="20"/>
                <w:szCs w:val="20"/>
              </w:rPr>
            </w:pPr>
            <w:sdt>
              <w:sdtPr>
                <w:rPr>
                  <w:rFonts w:eastAsia="Arial" w:cs="Times New Roman"/>
                  <w:sz w:val="20"/>
                  <w:szCs w:val="20"/>
                </w:rPr>
                <w:id w:val="-69967881"/>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564BF7" w:rsidRPr="00D778FB">
              <w:rPr>
                <w:rFonts w:eastAsia="Arial" w:cs="Times New Roman"/>
                <w:sz w:val="20"/>
                <w:szCs w:val="20"/>
              </w:rPr>
              <w:t xml:space="preserve"> </w:t>
            </w:r>
            <w:r w:rsidR="00564BF7">
              <w:rPr>
                <w:rFonts w:eastAsia="Arial" w:cs="Times New Roman"/>
                <w:sz w:val="20"/>
                <w:szCs w:val="20"/>
              </w:rPr>
              <w:t>USTRANSCOM</w:t>
            </w:r>
          </w:p>
        </w:tc>
        <w:tc>
          <w:tcPr>
            <w:tcW w:w="1080" w:type="dxa"/>
            <w:tcMar>
              <w:left w:w="43" w:type="dxa"/>
              <w:right w:w="43" w:type="dxa"/>
            </w:tcMar>
          </w:tcPr>
          <w:p w14:paraId="7CF54334" w14:textId="7AAAC50D" w:rsidR="00B0052B" w:rsidRPr="00305A0A" w:rsidRDefault="00B0052B" w:rsidP="003F6CFF">
            <w:pPr>
              <w:spacing w:before="20" w:after="20"/>
              <w:jc w:val="center"/>
              <w:rPr>
                <w:rFonts w:eastAsia="Arial" w:cs="Times New Roman"/>
                <w:b/>
                <w:bCs/>
                <w:i/>
                <w:iCs/>
                <w:sz w:val="20"/>
                <w:szCs w:val="20"/>
              </w:rPr>
            </w:pPr>
            <w:r w:rsidRPr="00F9712B">
              <w:rPr>
                <w:rFonts w:eastAsia="Arial" w:cs="Times New Roman"/>
                <w:b/>
                <w:bCs/>
                <w:i/>
                <w:iCs/>
                <w:sz w:val="20"/>
                <w:szCs w:val="20"/>
                <w:highlight w:val="yellow"/>
              </w:rPr>
              <w:t>On Hold</w:t>
            </w:r>
          </w:p>
        </w:tc>
        <w:tc>
          <w:tcPr>
            <w:tcW w:w="1115" w:type="dxa"/>
            <w:tcMar>
              <w:left w:w="43" w:type="dxa"/>
              <w:right w:w="43" w:type="dxa"/>
            </w:tcMar>
          </w:tcPr>
          <w:p w14:paraId="682019D9" w14:textId="60E4A775" w:rsidR="00B25A92" w:rsidRPr="00D778FB" w:rsidRDefault="00B25A92" w:rsidP="003F6CFF">
            <w:pPr>
              <w:spacing w:before="20" w:after="20"/>
              <w:jc w:val="center"/>
              <w:rPr>
                <w:rFonts w:eastAsia="Arial" w:cs="Times New Roman"/>
                <w:sz w:val="20"/>
                <w:szCs w:val="20"/>
              </w:rPr>
            </w:pPr>
          </w:p>
        </w:tc>
        <w:sdt>
          <w:sdtPr>
            <w:rPr>
              <w:rFonts w:eastAsia="Arial" w:cs="Times New Roman"/>
              <w:sz w:val="20"/>
              <w:szCs w:val="20"/>
            </w:rPr>
            <w:id w:val="-1708941926"/>
            <w:placeholder>
              <w:docPart w:val="8F94B41FD62E4984B5ED1CD791F785E7"/>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328C92B1" w14:textId="77777777" w:rsidR="00B25A92" w:rsidRPr="00D778FB" w:rsidRDefault="00B25A92" w:rsidP="003F6CFF">
                <w:pPr>
                  <w:spacing w:before="20" w:after="20"/>
                  <w:jc w:val="center"/>
                  <w:rPr>
                    <w:rFonts w:eastAsia="Arial" w:cs="Times New Roman"/>
                    <w:sz w:val="20"/>
                    <w:szCs w:val="20"/>
                  </w:rPr>
                </w:pPr>
                <w:r w:rsidRPr="00D778FB">
                  <w:rPr>
                    <w:rFonts w:eastAsia="Arial" w:cs="Times New Roman"/>
                    <w:sz w:val="20"/>
                    <w:szCs w:val="20"/>
                  </w:rPr>
                  <w:t>OPEN</w:t>
                </w:r>
              </w:p>
            </w:tc>
          </w:sdtContent>
        </w:sdt>
      </w:tr>
      <w:tr w:rsidR="007F41A8" w:rsidRPr="00D778FB" w14:paraId="78BC7C0F" w14:textId="77777777" w:rsidTr="00B8522F">
        <w:trPr>
          <w:cantSplit/>
        </w:trPr>
        <w:tc>
          <w:tcPr>
            <w:tcW w:w="1255" w:type="dxa"/>
            <w:tcMar>
              <w:left w:w="43" w:type="dxa"/>
              <w:right w:w="43" w:type="dxa"/>
            </w:tcMar>
          </w:tcPr>
          <w:p w14:paraId="0A971302" w14:textId="7F60D5F9" w:rsidR="007F41A8" w:rsidRDefault="007F41A8" w:rsidP="003F6CFF">
            <w:pPr>
              <w:spacing w:before="20" w:after="20"/>
              <w:jc w:val="center"/>
              <w:rPr>
                <w:rFonts w:eastAsia="Arial" w:cs="Times New Roman"/>
                <w:b/>
                <w:bCs/>
                <w:i/>
                <w:iCs/>
                <w:sz w:val="20"/>
                <w:szCs w:val="20"/>
              </w:rPr>
            </w:pPr>
            <w:r>
              <w:rPr>
                <w:rFonts w:eastAsia="Arial" w:cs="Times New Roman"/>
                <w:b/>
                <w:bCs/>
                <w:i/>
                <w:iCs/>
                <w:sz w:val="20"/>
                <w:szCs w:val="20"/>
              </w:rPr>
              <w:lastRenderedPageBreak/>
              <w:t>04/22/2025</w:t>
            </w:r>
          </w:p>
        </w:tc>
        <w:tc>
          <w:tcPr>
            <w:tcW w:w="2880" w:type="dxa"/>
            <w:tcMar>
              <w:left w:w="43" w:type="dxa"/>
              <w:right w:w="43" w:type="dxa"/>
            </w:tcMar>
          </w:tcPr>
          <w:p w14:paraId="6B6EB341" w14:textId="5BEE377D" w:rsidR="007F41A8" w:rsidRDefault="007F41A8" w:rsidP="003F6CFF">
            <w:pPr>
              <w:spacing w:before="20" w:after="20"/>
              <w:rPr>
                <w:rFonts w:eastAsia="Arial" w:cs="Times New Roman"/>
                <w:b/>
                <w:bCs/>
                <w:i/>
                <w:iCs/>
                <w:sz w:val="20"/>
                <w:szCs w:val="20"/>
              </w:rPr>
            </w:pPr>
            <w:r>
              <w:rPr>
                <w:rFonts w:eastAsia="Arial" w:cs="Times New Roman"/>
                <w:b/>
                <w:bCs/>
                <w:i/>
                <w:iCs/>
                <w:sz w:val="20"/>
                <w:szCs w:val="20"/>
              </w:rPr>
              <w:t xml:space="preserve">DLA to provide ticket numbers </w:t>
            </w:r>
            <w:r w:rsidRPr="0042528A">
              <w:rPr>
                <w:rFonts w:eastAsia="Arial" w:cs="Times New Roman"/>
                <w:b/>
                <w:bCs/>
                <w:i/>
                <w:iCs/>
                <w:sz w:val="20"/>
                <w:szCs w:val="20"/>
              </w:rPr>
              <w:t xml:space="preserve">submitted to determine why </w:t>
            </w:r>
            <w:r>
              <w:rPr>
                <w:rFonts w:eastAsia="Arial" w:cs="Times New Roman"/>
                <w:b/>
                <w:bCs/>
                <w:i/>
                <w:iCs/>
                <w:sz w:val="20"/>
                <w:szCs w:val="20"/>
              </w:rPr>
              <w:t>WMS/DSS</w:t>
            </w:r>
            <w:r w:rsidRPr="0042528A">
              <w:rPr>
                <w:rFonts w:eastAsia="Arial" w:cs="Times New Roman"/>
                <w:b/>
                <w:bCs/>
                <w:i/>
                <w:iCs/>
                <w:sz w:val="20"/>
                <w:szCs w:val="20"/>
              </w:rPr>
              <w:t xml:space="preserve"> systems are changing the NSN on SDR transactions subsequent to the 00 submission.</w:t>
            </w:r>
          </w:p>
          <w:p w14:paraId="60C0DF42" w14:textId="45824693" w:rsidR="00270A2B" w:rsidRDefault="00270A2B" w:rsidP="0067637A">
            <w:pPr>
              <w:spacing w:before="80" w:after="20"/>
              <w:rPr>
                <w:rFonts w:eastAsia="Arial" w:cs="Times New Roman"/>
                <w:b/>
                <w:bCs/>
                <w:i/>
                <w:iCs/>
                <w:sz w:val="20"/>
                <w:szCs w:val="20"/>
              </w:rPr>
            </w:pPr>
            <w:r w:rsidRPr="00270A2B">
              <w:rPr>
                <w:rFonts w:eastAsia="Arial" w:cs="Times New Roman"/>
                <w:b/>
                <w:bCs/>
                <w:i/>
                <w:iCs/>
                <w:sz w:val="20"/>
                <w:szCs w:val="20"/>
                <w:highlight w:val="yellow"/>
              </w:rPr>
              <w:t>Update:</w:t>
            </w:r>
            <w:r w:rsidRPr="00270A2B">
              <w:rPr>
                <w:rFonts w:ascii="Aptos" w:eastAsiaTheme="minorHAnsi" w:hAnsi="Aptos" w:cs="Aptos"/>
                <w:highlight w:val="yellow"/>
                <w14:ligatures w14:val="standardContextual"/>
              </w:rPr>
              <w:t xml:space="preserve"> </w:t>
            </w:r>
            <w:r w:rsidRPr="00270A2B">
              <w:rPr>
                <w:rFonts w:eastAsia="Arial" w:cs="Times New Roman"/>
                <w:b/>
                <w:bCs/>
                <w:i/>
                <w:iCs/>
                <w:sz w:val="20"/>
                <w:szCs w:val="20"/>
                <w:highlight w:val="yellow"/>
              </w:rPr>
              <w:t>Incident INC1387349 was created on 05/06/2025.</w:t>
            </w:r>
            <w:r w:rsidRPr="00270A2B">
              <w:rPr>
                <w:rFonts w:eastAsia="Arial" w:cs="Times New Roman"/>
                <w:b/>
                <w:bCs/>
                <w:i/>
                <w:iCs/>
                <w:sz w:val="20"/>
                <w:szCs w:val="20"/>
              </w:rPr>
              <w:t xml:space="preserve"> </w:t>
            </w:r>
          </w:p>
        </w:tc>
        <w:tc>
          <w:tcPr>
            <w:tcW w:w="1890" w:type="dxa"/>
            <w:tcMar>
              <w:left w:w="43" w:type="dxa"/>
              <w:right w:w="43" w:type="dxa"/>
            </w:tcMar>
          </w:tcPr>
          <w:p w14:paraId="5EDA9A9F" w14:textId="1E89358D" w:rsidR="007F41A8" w:rsidRPr="00F264DB"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1907288503"/>
                <w14:checkbox>
                  <w14:checked w14:val="1"/>
                  <w14:checkedState w14:val="0052" w14:font="Wingdings 2"/>
                  <w14:uncheckedState w14:val="2610" w14:font="MS Gothic"/>
                </w14:checkbox>
              </w:sdtPr>
              <w:sdtEndPr/>
              <w:sdtContent>
                <w:r w:rsidR="00270A2B">
                  <w:rPr>
                    <w:rFonts w:ascii="Wingdings 2" w:eastAsia="Wingdings 2" w:hAnsi="Wingdings 2" w:cs="Wingdings 2"/>
                    <w:sz w:val="20"/>
                    <w:szCs w:val="20"/>
                  </w:rPr>
                  <w:t></w:t>
                </w:r>
              </w:sdtContent>
            </w:sdt>
            <w:r w:rsidR="007F41A8" w:rsidRPr="00F264DB">
              <w:rPr>
                <w:rFonts w:eastAsia="Arial" w:cs="Times New Roman"/>
                <w:i/>
                <w:iCs/>
                <w:sz w:val="20"/>
                <w:szCs w:val="20"/>
              </w:rPr>
              <w:t xml:space="preserve"> </w:t>
            </w:r>
            <w:r w:rsidR="007F41A8" w:rsidRPr="00F264DB">
              <w:rPr>
                <w:rFonts w:eastAsia="Arial" w:cs="Times New Roman"/>
                <w:sz w:val="20"/>
                <w:szCs w:val="20"/>
              </w:rPr>
              <w:t xml:space="preserve">DLA  </w:t>
            </w:r>
          </w:p>
          <w:p w14:paraId="6241D545" w14:textId="77777777" w:rsidR="007F41A8" w:rsidRDefault="007F41A8" w:rsidP="003F6CFF">
            <w:pPr>
              <w:tabs>
                <w:tab w:val="right" w:pos="1959"/>
              </w:tabs>
              <w:spacing w:before="20" w:after="20"/>
              <w:rPr>
                <w:rFonts w:eastAsia="Arial" w:cs="Times New Roman"/>
                <w:sz w:val="20"/>
                <w:szCs w:val="20"/>
              </w:rPr>
            </w:pPr>
          </w:p>
        </w:tc>
        <w:tc>
          <w:tcPr>
            <w:tcW w:w="1080" w:type="dxa"/>
            <w:tcMar>
              <w:left w:w="43" w:type="dxa"/>
              <w:right w:w="43" w:type="dxa"/>
            </w:tcMar>
          </w:tcPr>
          <w:p w14:paraId="129FA04B" w14:textId="036AAC6B" w:rsidR="007F41A8" w:rsidRPr="00F9712B" w:rsidRDefault="007F41A8" w:rsidP="003F6CFF">
            <w:pPr>
              <w:spacing w:before="20" w:after="20"/>
              <w:jc w:val="center"/>
              <w:rPr>
                <w:rFonts w:eastAsia="Arial" w:cs="Times New Roman"/>
                <w:b/>
                <w:bCs/>
                <w:i/>
                <w:iCs/>
                <w:sz w:val="20"/>
                <w:szCs w:val="20"/>
                <w:highlight w:val="yellow"/>
              </w:rPr>
            </w:pPr>
            <w:r>
              <w:rPr>
                <w:rFonts w:eastAsia="Arial" w:cs="Times New Roman"/>
                <w:sz w:val="20"/>
                <w:szCs w:val="20"/>
              </w:rPr>
              <w:t>05/01/2025</w:t>
            </w:r>
          </w:p>
        </w:tc>
        <w:tc>
          <w:tcPr>
            <w:tcW w:w="1115" w:type="dxa"/>
            <w:tcMar>
              <w:left w:w="43" w:type="dxa"/>
              <w:right w:w="43" w:type="dxa"/>
            </w:tcMar>
          </w:tcPr>
          <w:p w14:paraId="10D52A20" w14:textId="29ACB604" w:rsidR="007F41A8" w:rsidRPr="00D778FB" w:rsidRDefault="00270A2B" w:rsidP="003F6CFF">
            <w:pPr>
              <w:spacing w:before="20" w:after="20"/>
              <w:jc w:val="center"/>
              <w:rPr>
                <w:rFonts w:eastAsia="Arial" w:cs="Times New Roman"/>
                <w:sz w:val="20"/>
                <w:szCs w:val="20"/>
              </w:rPr>
            </w:pPr>
            <w:r>
              <w:rPr>
                <w:rFonts w:eastAsia="Arial" w:cs="Times New Roman"/>
                <w:sz w:val="20"/>
                <w:szCs w:val="20"/>
              </w:rPr>
              <w:t>05/06/2025</w:t>
            </w:r>
          </w:p>
        </w:tc>
        <w:sdt>
          <w:sdtPr>
            <w:rPr>
              <w:rFonts w:eastAsia="Arial" w:cs="Times New Roman"/>
              <w:sz w:val="20"/>
              <w:szCs w:val="20"/>
            </w:rPr>
            <w:id w:val="362954024"/>
            <w:placeholder>
              <w:docPart w:val="58FE85DE1D024874B8E39EA25FF107CD"/>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5CBDCF09" w14:textId="22F62DFE" w:rsidR="007F41A8" w:rsidRDefault="00270A2B" w:rsidP="003F6CFF">
                <w:pPr>
                  <w:spacing w:before="20" w:after="20"/>
                  <w:jc w:val="center"/>
                  <w:rPr>
                    <w:rFonts w:eastAsia="Arial" w:cs="Times New Roman"/>
                    <w:sz w:val="20"/>
                    <w:szCs w:val="20"/>
                  </w:rPr>
                </w:pPr>
                <w:r>
                  <w:rPr>
                    <w:rFonts w:eastAsia="Arial" w:cs="Times New Roman"/>
                    <w:sz w:val="20"/>
                    <w:szCs w:val="20"/>
                  </w:rPr>
                  <w:t>CLOSED</w:t>
                </w:r>
              </w:p>
            </w:tc>
          </w:sdtContent>
        </w:sdt>
      </w:tr>
      <w:tr w:rsidR="00656F88" w:rsidRPr="00D778FB" w14:paraId="430C0ED2" w14:textId="77777777" w:rsidTr="00B8522F">
        <w:trPr>
          <w:cantSplit/>
        </w:trPr>
        <w:tc>
          <w:tcPr>
            <w:tcW w:w="1255" w:type="dxa"/>
            <w:tcMar>
              <w:left w:w="43" w:type="dxa"/>
              <w:right w:w="43" w:type="dxa"/>
            </w:tcMar>
          </w:tcPr>
          <w:p w14:paraId="741BB62C" w14:textId="59B6ABA9" w:rsidR="00656F88" w:rsidRPr="006E2303" w:rsidRDefault="004929C8" w:rsidP="003F6CFF">
            <w:pPr>
              <w:spacing w:before="20" w:after="20"/>
              <w:jc w:val="center"/>
              <w:rPr>
                <w:rFonts w:eastAsia="Arial" w:cs="Times New Roman"/>
                <w:b/>
                <w:bCs/>
                <w:i/>
                <w:iCs/>
                <w:sz w:val="20"/>
                <w:szCs w:val="20"/>
              </w:rPr>
            </w:pPr>
            <w:r w:rsidRPr="006E2303">
              <w:rPr>
                <w:rFonts w:eastAsia="Arial" w:cs="Times New Roman"/>
                <w:b/>
                <w:bCs/>
                <w:i/>
                <w:iCs/>
                <w:sz w:val="20"/>
                <w:szCs w:val="20"/>
              </w:rPr>
              <w:t>0</w:t>
            </w:r>
            <w:r w:rsidR="00656F88" w:rsidRPr="006E2303">
              <w:rPr>
                <w:rFonts w:eastAsia="Arial" w:cs="Times New Roman"/>
                <w:b/>
                <w:bCs/>
                <w:i/>
                <w:iCs/>
                <w:sz w:val="20"/>
                <w:szCs w:val="20"/>
              </w:rPr>
              <w:t>4/2</w:t>
            </w:r>
            <w:r w:rsidR="00EA298F" w:rsidRPr="006E2303">
              <w:rPr>
                <w:rFonts w:eastAsia="Arial" w:cs="Times New Roman"/>
                <w:b/>
                <w:bCs/>
                <w:i/>
                <w:iCs/>
                <w:sz w:val="20"/>
                <w:szCs w:val="20"/>
              </w:rPr>
              <w:t>4/</w:t>
            </w:r>
            <w:r w:rsidRPr="006E2303">
              <w:rPr>
                <w:rFonts w:eastAsia="Arial" w:cs="Times New Roman"/>
                <w:b/>
                <w:bCs/>
                <w:i/>
                <w:iCs/>
                <w:sz w:val="20"/>
                <w:szCs w:val="20"/>
              </w:rPr>
              <w:t>20</w:t>
            </w:r>
            <w:r w:rsidR="00EA298F" w:rsidRPr="006E2303">
              <w:rPr>
                <w:rFonts w:eastAsia="Arial" w:cs="Times New Roman"/>
                <w:b/>
                <w:bCs/>
                <w:i/>
                <w:iCs/>
                <w:sz w:val="20"/>
                <w:szCs w:val="20"/>
              </w:rPr>
              <w:t>25</w:t>
            </w:r>
          </w:p>
        </w:tc>
        <w:tc>
          <w:tcPr>
            <w:tcW w:w="2880" w:type="dxa"/>
            <w:tcMar>
              <w:left w:w="43" w:type="dxa"/>
              <w:right w:w="43" w:type="dxa"/>
            </w:tcMar>
          </w:tcPr>
          <w:p w14:paraId="69A5A31F" w14:textId="2AF6A690" w:rsidR="008A7B13" w:rsidRDefault="008A7B13" w:rsidP="003F6CFF">
            <w:pPr>
              <w:spacing w:before="20" w:after="20"/>
              <w:rPr>
                <w:rFonts w:eastAsia="Arial" w:cs="Times New Roman"/>
                <w:b/>
                <w:bCs/>
                <w:i/>
                <w:iCs/>
                <w:sz w:val="20"/>
                <w:szCs w:val="20"/>
              </w:rPr>
            </w:pPr>
            <w:r w:rsidRPr="006E2303">
              <w:rPr>
                <w:rFonts w:eastAsia="Arial" w:cs="Times New Roman"/>
                <w:b/>
                <w:bCs/>
                <w:i/>
                <w:iCs/>
                <w:sz w:val="20"/>
                <w:szCs w:val="20"/>
              </w:rPr>
              <w:t>New Monthly No-Pre-Positioned Materiel Receipt (PMR) SDR Report.</w:t>
            </w:r>
            <w:r w:rsidR="004929C8" w:rsidRPr="006E2303">
              <w:rPr>
                <w:rFonts w:eastAsia="Arial" w:cs="Times New Roman"/>
                <w:b/>
                <w:bCs/>
                <w:i/>
                <w:iCs/>
                <w:sz w:val="20"/>
                <w:szCs w:val="20"/>
              </w:rPr>
              <w:t xml:space="preserve">  </w:t>
            </w:r>
            <w:r w:rsidR="00C40EFE" w:rsidRPr="006E2303">
              <w:rPr>
                <w:rFonts w:eastAsia="Arial" w:cs="Times New Roman"/>
                <w:b/>
                <w:bCs/>
                <w:i/>
                <w:iCs/>
                <w:sz w:val="20"/>
                <w:szCs w:val="20"/>
              </w:rPr>
              <w:t xml:space="preserve">DEDSO </w:t>
            </w:r>
            <w:r w:rsidR="00AC6959" w:rsidRPr="006E2303">
              <w:rPr>
                <w:rFonts w:eastAsia="Arial" w:cs="Times New Roman"/>
                <w:b/>
                <w:bCs/>
                <w:i/>
                <w:iCs/>
                <w:sz w:val="20"/>
                <w:szCs w:val="20"/>
              </w:rPr>
              <w:t>r</w:t>
            </w:r>
            <w:r w:rsidRPr="006E2303">
              <w:rPr>
                <w:rFonts w:eastAsia="Arial" w:cs="Times New Roman"/>
                <w:b/>
                <w:bCs/>
                <w:i/>
                <w:iCs/>
                <w:sz w:val="20"/>
                <w:szCs w:val="20"/>
              </w:rPr>
              <w:t>equest</w:t>
            </w:r>
            <w:r w:rsidR="00E76679" w:rsidRPr="006E2303">
              <w:rPr>
                <w:rFonts w:eastAsia="Arial" w:cs="Times New Roman"/>
                <w:b/>
                <w:bCs/>
                <w:i/>
                <w:iCs/>
                <w:sz w:val="20"/>
                <w:szCs w:val="20"/>
              </w:rPr>
              <w:t xml:space="preserve">ed </w:t>
            </w:r>
            <w:r w:rsidR="00677663" w:rsidRPr="006E2303">
              <w:rPr>
                <w:rFonts w:eastAsia="Arial" w:cs="Times New Roman"/>
                <w:b/>
                <w:bCs/>
                <w:i/>
                <w:iCs/>
                <w:sz w:val="20"/>
                <w:szCs w:val="20"/>
              </w:rPr>
              <w:t xml:space="preserve">that all Components provide DEDSO SDR/DAAS feedback on </w:t>
            </w:r>
            <w:r w:rsidR="004929C8" w:rsidRPr="006E2303">
              <w:rPr>
                <w:rFonts w:eastAsia="Arial" w:cs="Times New Roman"/>
                <w:b/>
                <w:bCs/>
                <w:i/>
                <w:iCs/>
                <w:sz w:val="20"/>
                <w:szCs w:val="20"/>
              </w:rPr>
              <w:t>report recipients and content.</w:t>
            </w:r>
          </w:p>
          <w:p w14:paraId="083FDBA3" w14:textId="45D47472" w:rsidR="00707D82" w:rsidRDefault="00707D82" w:rsidP="003F6CFF">
            <w:pPr>
              <w:spacing w:before="80" w:after="20"/>
              <w:rPr>
                <w:rFonts w:eastAsia="Arial" w:cs="Times New Roman"/>
                <w:b/>
                <w:bCs/>
                <w:i/>
                <w:iCs/>
                <w:sz w:val="20"/>
                <w:szCs w:val="20"/>
              </w:rPr>
            </w:pPr>
            <w:r w:rsidRPr="008A4892">
              <w:rPr>
                <w:rFonts w:eastAsia="Arial" w:cs="Times New Roman"/>
                <w:b/>
                <w:bCs/>
                <w:i/>
                <w:iCs/>
                <w:sz w:val="20"/>
                <w:szCs w:val="20"/>
                <w:highlight w:val="yellow"/>
              </w:rPr>
              <w:t>New report was sent to PRC reps on 05/02/2025</w:t>
            </w:r>
            <w:r w:rsidR="003F6CFF">
              <w:rPr>
                <w:rFonts w:eastAsia="Arial" w:cs="Times New Roman"/>
                <w:b/>
                <w:bCs/>
                <w:i/>
                <w:iCs/>
                <w:sz w:val="20"/>
                <w:szCs w:val="20"/>
              </w:rPr>
              <w:t>.</w:t>
            </w:r>
          </w:p>
          <w:p w14:paraId="6628A15B" w14:textId="07F0497D" w:rsidR="004808CE" w:rsidRPr="006E2303" w:rsidRDefault="004808CE" w:rsidP="003F6CFF">
            <w:pPr>
              <w:spacing w:before="80" w:after="20"/>
              <w:rPr>
                <w:rFonts w:eastAsia="Arial" w:cs="Times New Roman"/>
                <w:b/>
                <w:bCs/>
                <w:i/>
                <w:iCs/>
                <w:sz w:val="20"/>
                <w:szCs w:val="20"/>
              </w:rPr>
            </w:pPr>
            <w:r w:rsidRPr="00F900B3">
              <w:rPr>
                <w:rFonts w:eastAsia="Arial" w:cs="Times New Roman"/>
                <w:b/>
                <w:bCs/>
                <w:i/>
                <w:iCs/>
                <w:sz w:val="20"/>
                <w:szCs w:val="20"/>
              </w:rPr>
              <w:t>No feedback was received – DEDSO SDR</w:t>
            </w:r>
            <w:r w:rsidR="00DC79A6" w:rsidRPr="00F900B3">
              <w:rPr>
                <w:rFonts w:eastAsia="Arial" w:cs="Times New Roman"/>
                <w:b/>
                <w:bCs/>
                <w:i/>
                <w:iCs/>
                <w:sz w:val="20"/>
                <w:szCs w:val="20"/>
              </w:rPr>
              <w:t xml:space="preserve">/DAAS will determine a schedule to begin </w:t>
            </w:r>
            <w:r w:rsidRPr="00F900B3">
              <w:rPr>
                <w:rFonts w:eastAsia="Arial" w:cs="Times New Roman"/>
                <w:b/>
                <w:bCs/>
                <w:i/>
                <w:iCs/>
                <w:sz w:val="20"/>
                <w:szCs w:val="20"/>
              </w:rPr>
              <w:t>sending this report out to the Primary and Alternate</w:t>
            </w:r>
            <w:r w:rsidR="00281A0F" w:rsidRPr="00F900B3">
              <w:rPr>
                <w:rFonts w:eastAsia="Arial" w:cs="Times New Roman"/>
                <w:b/>
                <w:bCs/>
                <w:i/>
                <w:iCs/>
                <w:sz w:val="20"/>
                <w:szCs w:val="20"/>
              </w:rPr>
              <w:t xml:space="preserve"> Members</w:t>
            </w:r>
            <w:r w:rsidR="00281A0F" w:rsidRPr="001A7F6D">
              <w:rPr>
                <w:rFonts w:eastAsia="Arial" w:cs="Times New Roman"/>
                <w:b/>
                <w:bCs/>
                <w:i/>
                <w:iCs/>
                <w:color w:val="365F91" w:themeColor="accent1" w:themeShade="BF"/>
                <w:sz w:val="20"/>
                <w:szCs w:val="20"/>
              </w:rPr>
              <w:t>.</w:t>
            </w:r>
          </w:p>
        </w:tc>
        <w:tc>
          <w:tcPr>
            <w:tcW w:w="1890" w:type="dxa"/>
            <w:tcMar>
              <w:left w:w="43" w:type="dxa"/>
              <w:right w:w="43" w:type="dxa"/>
            </w:tcMar>
          </w:tcPr>
          <w:p w14:paraId="7F2B1F09" w14:textId="346605DC" w:rsidR="00656F88"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1788772966"/>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i/>
                <w:iCs/>
                <w:sz w:val="20"/>
                <w:szCs w:val="20"/>
              </w:rPr>
              <w:t xml:space="preserve"> </w:t>
            </w:r>
            <w:r w:rsidR="00656F88" w:rsidRPr="00D778FB">
              <w:rPr>
                <w:rFonts w:eastAsia="Arial" w:cs="Times New Roman"/>
                <w:sz w:val="20"/>
                <w:szCs w:val="20"/>
              </w:rPr>
              <w:t>D</w:t>
            </w:r>
            <w:r w:rsidR="00C40EFE">
              <w:rPr>
                <w:rFonts w:eastAsia="Arial" w:cs="Times New Roman"/>
                <w:sz w:val="20"/>
                <w:szCs w:val="20"/>
              </w:rPr>
              <w:t>EDSO</w:t>
            </w:r>
          </w:p>
          <w:p w14:paraId="2CC4C15A" w14:textId="5A32F2A5" w:rsidR="00C40EFE" w:rsidRPr="00D778FB"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645170875"/>
                <w14:checkbox>
                  <w14:checked w14:val="0"/>
                  <w14:checkedState w14:val="0052" w14:font="Wingdings 2"/>
                  <w14:uncheckedState w14:val="2610" w14:font="MS Gothic"/>
                </w14:checkbox>
              </w:sdtPr>
              <w:sdtEndPr/>
              <w:sdtContent>
                <w:r w:rsidR="00C40EFE" w:rsidRPr="00D778FB">
                  <w:rPr>
                    <w:rFonts w:ascii="Segoe UI Symbol" w:eastAsia="MS Gothic" w:hAnsi="Segoe UI Symbol" w:cs="Segoe UI Symbol"/>
                    <w:sz w:val="20"/>
                    <w:szCs w:val="20"/>
                  </w:rPr>
                  <w:t>☐</w:t>
                </w:r>
              </w:sdtContent>
            </w:sdt>
            <w:r w:rsidR="00C40EFE" w:rsidRPr="00D778FB">
              <w:rPr>
                <w:rFonts w:eastAsia="Arial" w:cs="Times New Roman"/>
                <w:i/>
                <w:iCs/>
                <w:sz w:val="20"/>
                <w:szCs w:val="20"/>
              </w:rPr>
              <w:t xml:space="preserve"> </w:t>
            </w:r>
            <w:r w:rsidR="00C40EFE" w:rsidRPr="00D778FB">
              <w:rPr>
                <w:rFonts w:eastAsia="Arial" w:cs="Times New Roman"/>
                <w:sz w:val="20"/>
                <w:szCs w:val="20"/>
              </w:rPr>
              <w:t xml:space="preserve">DLA </w:t>
            </w:r>
            <w:r w:rsidR="00967566">
              <w:rPr>
                <w:rFonts w:eastAsia="Arial" w:cs="Times New Roman"/>
                <w:sz w:val="20"/>
                <w:szCs w:val="20"/>
              </w:rPr>
              <w:t>HQ</w:t>
            </w:r>
            <w:r w:rsidR="00C40EFE" w:rsidRPr="00D778FB">
              <w:rPr>
                <w:rFonts w:eastAsia="Arial" w:cs="Times New Roman"/>
                <w:sz w:val="20"/>
                <w:szCs w:val="20"/>
              </w:rPr>
              <w:t xml:space="preserve"> </w:t>
            </w:r>
          </w:p>
          <w:p w14:paraId="34529D13" w14:textId="77777777" w:rsidR="00656F88"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292596452"/>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Air Force</w:t>
            </w:r>
          </w:p>
          <w:p w14:paraId="60609EAB" w14:textId="46FDD72B" w:rsidR="00656F88"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851515334"/>
                <w14:checkbox>
                  <w14:checked w14:val="0"/>
                  <w14:checkedState w14:val="0052" w14:font="Wingdings 2"/>
                  <w14:uncheckedState w14:val="2610" w14:font="MS Gothic"/>
                </w14:checkbox>
              </w:sdtPr>
              <w:sdtEndPr/>
              <w:sdtContent>
                <w:r w:rsidR="00656F88">
                  <w:rPr>
                    <w:rFonts w:ascii="MS Gothic" w:eastAsia="MS Gothic" w:hAnsi="MS Gothic" w:cs="Times New Roman" w:hint="eastAsia"/>
                    <w:sz w:val="20"/>
                    <w:szCs w:val="20"/>
                  </w:rPr>
                  <w:t>☐</w:t>
                </w:r>
              </w:sdtContent>
            </w:sdt>
            <w:r w:rsidR="00656F88" w:rsidRPr="00D778FB">
              <w:rPr>
                <w:rFonts w:eastAsia="Arial" w:cs="Times New Roman"/>
                <w:sz w:val="20"/>
                <w:szCs w:val="20"/>
              </w:rPr>
              <w:t xml:space="preserve"> AFSAC</w:t>
            </w:r>
          </w:p>
          <w:p w14:paraId="75B3EBDF" w14:textId="77777777" w:rsidR="00656F88"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652134809"/>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Army</w:t>
            </w:r>
          </w:p>
          <w:p w14:paraId="2C8DD51D" w14:textId="0E6BFAE2" w:rsidR="00AC6959" w:rsidRPr="00D778FB"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1335219190"/>
                <w14:checkbox>
                  <w14:checked w14:val="0"/>
                  <w14:checkedState w14:val="0052" w14:font="Wingdings 2"/>
                  <w14:uncheckedState w14:val="2610" w14:font="MS Gothic"/>
                </w14:checkbox>
              </w:sdtPr>
              <w:sdtEndPr/>
              <w:sdtContent>
                <w:r w:rsidR="00AC6959" w:rsidRPr="00D778FB">
                  <w:rPr>
                    <w:rFonts w:ascii="Segoe UI Symbol" w:eastAsia="MS Gothic" w:hAnsi="Segoe UI Symbol" w:cs="Segoe UI Symbol"/>
                    <w:sz w:val="20"/>
                    <w:szCs w:val="20"/>
                  </w:rPr>
                  <w:t>☐</w:t>
                </w:r>
              </w:sdtContent>
            </w:sdt>
            <w:r w:rsidR="00AC6959" w:rsidRPr="00D778FB">
              <w:rPr>
                <w:rFonts w:eastAsia="Arial" w:cs="Times New Roman"/>
                <w:i/>
                <w:iCs/>
                <w:sz w:val="20"/>
                <w:szCs w:val="20"/>
              </w:rPr>
              <w:t xml:space="preserve"> </w:t>
            </w:r>
            <w:r w:rsidR="00AC6959">
              <w:rPr>
                <w:rFonts w:eastAsia="Arial" w:cs="Times New Roman"/>
                <w:sz w:val="20"/>
                <w:szCs w:val="20"/>
              </w:rPr>
              <w:t>USA</w:t>
            </w:r>
            <w:r w:rsidR="00E52B8F">
              <w:rPr>
                <w:rFonts w:eastAsia="Arial" w:cs="Times New Roman"/>
                <w:sz w:val="20"/>
                <w:szCs w:val="20"/>
              </w:rPr>
              <w:t>SAC</w:t>
            </w:r>
          </w:p>
          <w:p w14:paraId="126CBD7B" w14:textId="5C2ECFD5" w:rsidR="00656F88" w:rsidRPr="00D778FB" w:rsidRDefault="00DB6449" w:rsidP="003F6CFF">
            <w:pPr>
              <w:tabs>
                <w:tab w:val="center" w:pos="938"/>
              </w:tabs>
              <w:spacing w:before="20" w:after="20"/>
              <w:rPr>
                <w:rFonts w:eastAsia="Arial" w:cs="Times New Roman"/>
                <w:sz w:val="20"/>
                <w:szCs w:val="20"/>
              </w:rPr>
            </w:pPr>
            <w:sdt>
              <w:sdtPr>
                <w:rPr>
                  <w:rFonts w:eastAsia="Arial" w:cs="Times New Roman"/>
                  <w:sz w:val="20"/>
                  <w:szCs w:val="20"/>
                </w:rPr>
                <w:id w:val="1402717545"/>
                <w14:checkbox>
                  <w14:checked w14:val="0"/>
                  <w14:checkedState w14:val="0052" w14:font="Wingdings 2"/>
                  <w14:uncheckedState w14:val="2610" w14:font="MS Gothic"/>
                </w14:checkbox>
              </w:sdtPr>
              <w:sdtEndPr/>
              <w:sdtContent>
                <w:r w:rsidR="00656F88">
                  <w:rPr>
                    <w:rFonts w:ascii="MS Gothic" w:eastAsia="MS Gothic" w:hAnsi="MS Gothic" w:cs="Times New Roman" w:hint="eastAsia"/>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Marine Corp</w:t>
            </w:r>
            <w:r w:rsidR="00656F88">
              <w:rPr>
                <w:rFonts w:eastAsia="Arial" w:cs="Times New Roman"/>
                <w:sz w:val="20"/>
                <w:szCs w:val="20"/>
              </w:rPr>
              <w:t>s</w:t>
            </w:r>
          </w:p>
          <w:p w14:paraId="70ADC7B6" w14:textId="77777777" w:rsidR="00656F88"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1444691273"/>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 xml:space="preserve">Navy </w:t>
            </w:r>
          </w:p>
          <w:p w14:paraId="5CD3ED66" w14:textId="7FD27818" w:rsidR="00E52B8F" w:rsidRPr="00D778FB"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524301361"/>
                <w14:checkbox>
                  <w14:checked w14:val="0"/>
                  <w14:checkedState w14:val="0052" w14:font="Wingdings 2"/>
                  <w14:uncheckedState w14:val="2610" w14:font="MS Gothic"/>
                </w14:checkbox>
              </w:sdtPr>
              <w:sdtEndPr/>
              <w:sdtContent>
                <w:r w:rsidR="00E52B8F" w:rsidRPr="00D778FB">
                  <w:rPr>
                    <w:rFonts w:ascii="Segoe UI Symbol" w:eastAsia="MS Gothic" w:hAnsi="Segoe UI Symbol" w:cs="Segoe UI Symbol"/>
                    <w:sz w:val="20"/>
                    <w:szCs w:val="20"/>
                  </w:rPr>
                  <w:t>☐</w:t>
                </w:r>
              </w:sdtContent>
            </w:sdt>
            <w:r w:rsidR="00E52B8F">
              <w:rPr>
                <w:rFonts w:eastAsia="Arial" w:cs="Times New Roman"/>
                <w:sz w:val="20"/>
                <w:szCs w:val="20"/>
              </w:rPr>
              <w:t xml:space="preserve"> U.S. </w:t>
            </w:r>
            <w:r w:rsidR="00E52B8F" w:rsidRPr="00D778FB">
              <w:rPr>
                <w:rFonts w:eastAsia="Arial" w:cs="Times New Roman"/>
                <w:sz w:val="20"/>
                <w:szCs w:val="20"/>
              </w:rPr>
              <w:t>Navy FMS</w:t>
            </w:r>
          </w:p>
          <w:p w14:paraId="55D37B84" w14:textId="77777777" w:rsidR="00656F88" w:rsidRDefault="00DB6449" w:rsidP="003F6CFF">
            <w:pPr>
              <w:tabs>
                <w:tab w:val="center" w:pos="979"/>
              </w:tabs>
              <w:spacing w:before="20" w:after="20"/>
              <w:rPr>
                <w:rFonts w:eastAsia="Arial" w:cs="Times New Roman"/>
                <w:sz w:val="20"/>
                <w:szCs w:val="20"/>
              </w:rPr>
            </w:pPr>
            <w:sdt>
              <w:sdtPr>
                <w:rPr>
                  <w:rFonts w:eastAsia="Arial" w:cs="Times New Roman"/>
                  <w:sz w:val="20"/>
                  <w:szCs w:val="20"/>
                </w:rPr>
                <w:id w:val="1186563712"/>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U.S. Coast Guard</w:t>
            </w:r>
          </w:p>
          <w:p w14:paraId="2B3B5B1B" w14:textId="57F715B8" w:rsidR="00E52B8F"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625818448"/>
                <w14:checkbox>
                  <w14:checked w14:val="0"/>
                  <w14:checkedState w14:val="0052" w14:font="Wingdings 2"/>
                  <w14:uncheckedState w14:val="2610" w14:font="MS Gothic"/>
                </w14:checkbox>
              </w:sdtPr>
              <w:sdtEndPr/>
              <w:sdtContent>
                <w:r w:rsidR="00E52B8F" w:rsidRPr="00D778FB">
                  <w:rPr>
                    <w:rFonts w:ascii="Segoe UI Symbol" w:eastAsia="MS Gothic" w:hAnsi="Segoe UI Symbol" w:cs="Segoe UI Symbol"/>
                    <w:sz w:val="20"/>
                    <w:szCs w:val="20"/>
                  </w:rPr>
                  <w:t>☐</w:t>
                </w:r>
              </w:sdtContent>
            </w:sdt>
            <w:r w:rsidR="00E52B8F" w:rsidRPr="00D778FB">
              <w:rPr>
                <w:rFonts w:eastAsia="Arial" w:cs="Times New Roman"/>
                <w:sz w:val="20"/>
                <w:szCs w:val="20"/>
              </w:rPr>
              <w:t xml:space="preserve"> </w:t>
            </w:r>
            <w:r w:rsidR="00E52B8F">
              <w:rPr>
                <w:rFonts w:eastAsia="Arial" w:cs="Times New Roman"/>
                <w:sz w:val="20"/>
                <w:szCs w:val="20"/>
              </w:rPr>
              <w:t>GSA</w:t>
            </w:r>
          </w:p>
          <w:p w14:paraId="77BE0E4E" w14:textId="1C03DA0C" w:rsidR="00F502C4"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1096911852"/>
                <w14:checkbox>
                  <w14:checked w14:val="0"/>
                  <w14:checkedState w14:val="0052" w14:font="Wingdings 2"/>
                  <w14:uncheckedState w14:val="2610" w14:font="MS Gothic"/>
                </w14:checkbox>
              </w:sdtPr>
              <w:sdtEndPr/>
              <w:sdtContent>
                <w:r w:rsidR="00F502C4" w:rsidRPr="00D778FB">
                  <w:rPr>
                    <w:rFonts w:ascii="Segoe UI Symbol" w:eastAsia="MS Gothic" w:hAnsi="Segoe UI Symbol" w:cs="Segoe UI Symbol"/>
                    <w:sz w:val="20"/>
                    <w:szCs w:val="20"/>
                  </w:rPr>
                  <w:t>☐</w:t>
                </w:r>
              </w:sdtContent>
            </w:sdt>
            <w:r w:rsidR="00F502C4" w:rsidRPr="00D778FB">
              <w:rPr>
                <w:rFonts w:eastAsia="Arial" w:cs="Times New Roman"/>
                <w:sz w:val="20"/>
                <w:szCs w:val="20"/>
              </w:rPr>
              <w:t xml:space="preserve"> </w:t>
            </w:r>
            <w:r w:rsidR="00F502C4">
              <w:rPr>
                <w:rFonts w:eastAsia="Arial" w:cs="Times New Roman"/>
                <w:sz w:val="20"/>
                <w:szCs w:val="20"/>
              </w:rPr>
              <w:t>DCMA</w:t>
            </w:r>
          </w:p>
          <w:p w14:paraId="44135AA7" w14:textId="59A4B941" w:rsidR="00F502C4" w:rsidRPr="00D778FB"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1247793900"/>
                <w14:checkbox>
                  <w14:checked w14:val="0"/>
                  <w14:checkedState w14:val="0052" w14:font="Wingdings 2"/>
                  <w14:uncheckedState w14:val="2610" w14:font="MS Gothic"/>
                </w14:checkbox>
              </w:sdtPr>
              <w:sdtEndPr/>
              <w:sdtContent>
                <w:r w:rsidR="00F502C4" w:rsidRPr="00D778FB">
                  <w:rPr>
                    <w:rFonts w:ascii="Segoe UI Symbol" w:eastAsia="MS Gothic" w:hAnsi="Segoe UI Symbol" w:cs="Segoe UI Symbol"/>
                    <w:sz w:val="20"/>
                    <w:szCs w:val="20"/>
                  </w:rPr>
                  <w:t>☐</w:t>
                </w:r>
              </w:sdtContent>
            </w:sdt>
            <w:r w:rsidR="00F502C4" w:rsidRPr="00D778FB">
              <w:rPr>
                <w:rFonts w:eastAsia="Arial" w:cs="Times New Roman"/>
                <w:sz w:val="20"/>
                <w:szCs w:val="20"/>
              </w:rPr>
              <w:t xml:space="preserve"> </w:t>
            </w:r>
            <w:r w:rsidR="00F502C4">
              <w:rPr>
                <w:rFonts w:eastAsia="Arial" w:cs="Times New Roman"/>
                <w:sz w:val="20"/>
                <w:szCs w:val="20"/>
              </w:rPr>
              <w:t>DSCA</w:t>
            </w:r>
          </w:p>
          <w:p w14:paraId="2D364E19" w14:textId="77777777" w:rsidR="00656F88" w:rsidRDefault="00DB6449" w:rsidP="003F6CFF">
            <w:pPr>
              <w:spacing w:before="20" w:after="20"/>
              <w:rPr>
                <w:rFonts w:eastAsia="Arial" w:cs="Times New Roman"/>
                <w:sz w:val="20"/>
                <w:szCs w:val="20"/>
              </w:rPr>
            </w:pPr>
            <w:sdt>
              <w:sdtPr>
                <w:rPr>
                  <w:rFonts w:eastAsia="Arial" w:cs="Times New Roman"/>
                  <w:sz w:val="20"/>
                  <w:szCs w:val="20"/>
                </w:rPr>
                <w:id w:val="849453991"/>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DAAS</w:t>
            </w:r>
          </w:p>
          <w:p w14:paraId="3FC30523" w14:textId="008649E2" w:rsidR="00656F88"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1572275501"/>
                <w14:checkbox>
                  <w14:checked w14:val="0"/>
                  <w14:checkedState w14:val="0052" w14:font="Wingdings 2"/>
                  <w14:uncheckedState w14:val="2610" w14:font="MS Gothic"/>
                </w14:checkbox>
              </w:sdtPr>
              <w:sdtEndPr/>
              <w:sdtContent>
                <w:r w:rsidR="00656F88">
                  <w:rPr>
                    <w:rFonts w:ascii="MS Gothic" w:eastAsia="MS Gothic" w:hAnsi="MS Gothic" w:cs="Times New Roman" w:hint="eastAsia"/>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USTRANSCOM</w:t>
            </w:r>
          </w:p>
        </w:tc>
        <w:tc>
          <w:tcPr>
            <w:tcW w:w="1080" w:type="dxa"/>
            <w:tcMar>
              <w:left w:w="43" w:type="dxa"/>
              <w:right w:w="43" w:type="dxa"/>
            </w:tcMar>
          </w:tcPr>
          <w:p w14:paraId="37A8EAD4" w14:textId="67483011" w:rsidR="00656F88" w:rsidRDefault="006D52E8" w:rsidP="003F6CFF">
            <w:pPr>
              <w:spacing w:before="20" w:after="20"/>
              <w:jc w:val="center"/>
              <w:rPr>
                <w:rFonts w:eastAsia="Arial" w:cs="Times New Roman"/>
                <w:sz w:val="20"/>
                <w:szCs w:val="20"/>
              </w:rPr>
            </w:pPr>
            <w:r>
              <w:rPr>
                <w:rFonts w:eastAsia="Arial" w:cs="Times New Roman"/>
                <w:sz w:val="20"/>
                <w:szCs w:val="20"/>
              </w:rPr>
              <w:t>0</w:t>
            </w:r>
            <w:r w:rsidR="00EA298F">
              <w:rPr>
                <w:rFonts w:eastAsia="Arial" w:cs="Times New Roman"/>
                <w:sz w:val="20"/>
                <w:szCs w:val="20"/>
              </w:rPr>
              <w:t>5/</w:t>
            </w:r>
            <w:r>
              <w:rPr>
                <w:rFonts w:eastAsia="Arial" w:cs="Times New Roman"/>
                <w:sz w:val="20"/>
                <w:szCs w:val="20"/>
              </w:rPr>
              <w:t>0</w:t>
            </w:r>
            <w:r w:rsidR="00EA298F">
              <w:rPr>
                <w:rFonts w:eastAsia="Arial" w:cs="Times New Roman"/>
                <w:sz w:val="20"/>
                <w:szCs w:val="20"/>
              </w:rPr>
              <w:t>8/2025</w:t>
            </w:r>
          </w:p>
        </w:tc>
        <w:tc>
          <w:tcPr>
            <w:tcW w:w="1115" w:type="dxa"/>
            <w:tcMar>
              <w:left w:w="43" w:type="dxa"/>
              <w:right w:w="43" w:type="dxa"/>
            </w:tcMar>
          </w:tcPr>
          <w:p w14:paraId="66459C0F" w14:textId="77777777" w:rsidR="00656F88" w:rsidRPr="00D778FB" w:rsidRDefault="00656F88" w:rsidP="003F6CFF">
            <w:pPr>
              <w:spacing w:before="20" w:after="20"/>
              <w:jc w:val="center"/>
              <w:rPr>
                <w:rFonts w:eastAsia="Arial" w:cs="Times New Roman"/>
                <w:sz w:val="20"/>
                <w:szCs w:val="20"/>
              </w:rPr>
            </w:pPr>
          </w:p>
        </w:tc>
        <w:sdt>
          <w:sdtPr>
            <w:rPr>
              <w:rFonts w:eastAsia="Arial" w:cs="Times New Roman"/>
              <w:sz w:val="20"/>
              <w:szCs w:val="20"/>
            </w:rPr>
            <w:id w:val="-316887343"/>
            <w:placeholder>
              <w:docPart w:val="81D1FB365AA740E38961A4B752B4E6AE"/>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1780CB83" w14:textId="4BF12044" w:rsidR="00656F88" w:rsidRDefault="00656F88" w:rsidP="003F6CFF">
                <w:pPr>
                  <w:spacing w:before="20" w:after="20"/>
                  <w:jc w:val="center"/>
                  <w:rPr>
                    <w:rFonts w:eastAsia="Arial" w:cs="Times New Roman"/>
                    <w:sz w:val="20"/>
                    <w:szCs w:val="20"/>
                  </w:rPr>
                </w:pPr>
                <w:r w:rsidRPr="00D778FB">
                  <w:rPr>
                    <w:rFonts w:eastAsia="Arial" w:cs="Times New Roman"/>
                    <w:sz w:val="20"/>
                    <w:szCs w:val="20"/>
                  </w:rPr>
                  <w:t>OPEN</w:t>
                </w:r>
              </w:p>
            </w:tc>
          </w:sdtContent>
        </w:sdt>
      </w:tr>
      <w:tr w:rsidR="00215B5E" w:rsidRPr="00D778FB" w14:paraId="60FFFE62" w14:textId="77777777" w:rsidTr="00B8522F">
        <w:trPr>
          <w:cantSplit/>
        </w:trPr>
        <w:tc>
          <w:tcPr>
            <w:tcW w:w="1255" w:type="dxa"/>
            <w:tcMar>
              <w:left w:w="43" w:type="dxa"/>
              <w:right w:w="43" w:type="dxa"/>
            </w:tcMar>
          </w:tcPr>
          <w:p w14:paraId="3C993A87" w14:textId="0B67BAB6" w:rsidR="00215B5E" w:rsidRPr="000B11F2" w:rsidRDefault="004929C8" w:rsidP="003F6CFF">
            <w:pPr>
              <w:spacing w:before="20" w:after="20"/>
              <w:jc w:val="center"/>
              <w:rPr>
                <w:rFonts w:eastAsia="Arial" w:cs="Times New Roman"/>
                <w:b/>
                <w:bCs/>
                <w:i/>
                <w:iCs/>
                <w:color w:val="548DD4" w:themeColor="text2" w:themeTint="99"/>
                <w:sz w:val="20"/>
                <w:szCs w:val="20"/>
              </w:rPr>
            </w:pPr>
            <w:r w:rsidRPr="006E2303">
              <w:rPr>
                <w:rFonts w:eastAsia="Arial" w:cs="Times New Roman"/>
                <w:b/>
                <w:bCs/>
                <w:i/>
                <w:iCs/>
                <w:sz w:val="20"/>
                <w:szCs w:val="20"/>
              </w:rPr>
              <w:t>0</w:t>
            </w:r>
            <w:r w:rsidR="00215B5E" w:rsidRPr="006E2303">
              <w:rPr>
                <w:rFonts w:eastAsia="Arial" w:cs="Times New Roman"/>
                <w:b/>
                <w:bCs/>
                <w:i/>
                <w:iCs/>
                <w:sz w:val="20"/>
                <w:szCs w:val="20"/>
              </w:rPr>
              <w:t>4/24/</w:t>
            </w:r>
            <w:r w:rsidRPr="006E2303">
              <w:rPr>
                <w:rFonts w:eastAsia="Arial" w:cs="Times New Roman"/>
                <w:b/>
                <w:bCs/>
                <w:i/>
                <w:iCs/>
                <w:sz w:val="20"/>
                <w:szCs w:val="20"/>
              </w:rPr>
              <w:t>20</w:t>
            </w:r>
            <w:r w:rsidR="00215B5E" w:rsidRPr="006E2303">
              <w:rPr>
                <w:rFonts w:eastAsia="Arial" w:cs="Times New Roman"/>
                <w:b/>
                <w:bCs/>
                <w:i/>
                <w:iCs/>
                <w:sz w:val="20"/>
                <w:szCs w:val="20"/>
              </w:rPr>
              <w:t>25</w:t>
            </w:r>
          </w:p>
        </w:tc>
        <w:tc>
          <w:tcPr>
            <w:tcW w:w="2880" w:type="dxa"/>
            <w:tcMar>
              <w:left w:w="43" w:type="dxa"/>
              <w:right w:w="43" w:type="dxa"/>
            </w:tcMar>
          </w:tcPr>
          <w:p w14:paraId="049F9752" w14:textId="3057DE8A" w:rsidR="008F553D" w:rsidRPr="006E2303" w:rsidRDefault="0049135A" w:rsidP="003F6CFF">
            <w:pPr>
              <w:spacing w:before="20" w:after="20"/>
              <w:rPr>
                <w:rFonts w:eastAsia="Arial" w:cs="Times New Roman"/>
                <w:b/>
                <w:bCs/>
                <w:i/>
                <w:iCs/>
                <w:sz w:val="20"/>
                <w:szCs w:val="20"/>
              </w:rPr>
            </w:pPr>
            <w:r w:rsidRPr="006E2303">
              <w:rPr>
                <w:rFonts w:eastAsia="Arial" w:cs="Times New Roman"/>
                <w:b/>
                <w:bCs/>
                <w:i/>
                <w:iCs/>
                <w:sz w:val="20"/>
                <w:szCs w:val="20"/>
              </w:rPr>
              <w:t>P</w:t>
            </w:r>
            <w:r w:rsidR="008F553D" w:rsidRPr="006E2303">
              <w:rPr>
                <w:rFonts w:eastAsia="Arial" w:cs="Times New Roman"/>
                <w:b/>
                <w:bCs/>
                <w:i/>
                <w:iCs/>
                <w:sz w:val="20"/>
                <w:szCs w:val="20"/>
              </w:rPr>
              <w:t>DC 1499, Update to D</w:t>
            </w:r>
            <w:r w:rsidR="00233566" w:rsidRPr="006E2303">
              <w:rPr>
                <w:rFonts w:eastAsia="Arial" w:cs="Times New Roman"/>
                <w:b/>
                <w:bCs/>
                <w:i/>
                <w:iCs/>
                <w:sz w:val="20"/>
                <w:szCs w:val="20"/>
              </w:rPr>
              <w:t xml:space="preserve">LMS IC </w:t>
            </w:r>
            <w:r w:rsidR="008F553D" w:rsidRPr="006E2303">
              <w:rPr>
                <w:rFonts w:eastAsia="Arial" w:cs="Times New Roman"/>
                <w:b/>
                <w:bCs/>
                <w:i/>
                <w:iCs/>
                <w:sz w:val="20"/>
                <w:szCs w:val="20"/>
              </w:rPr>
              <w:t>842A/W, Standard S</w:t>
            </w:r>
            <w:r w:rsidR="00233566" w:rsidRPr="006E2303">
              <w:rPr>
                <w:rFonts w:eastAsia="Arial" w:cs="Times New Roman"/>
                <w:b/>
                <w:bCs/>
                <w:i/>
                <w:iCs/>
                <w:sz w:val="20"/>
                <w:szCs w:val="20"/>
              </w:rPr>
              <w:t>DR</w:t>
            </w:r>
            <w:r w:rsidR="008F553D" w:rsidRPr="006E2303">
              <w:rPr>
                <w:rFonts w:eastAsia="Arial" w:cs="Times New Roman"/>
                <w:b/>
                <w:bCs/>
                <w:i/>
                <w:iCs/>
                <w:sz w:val="20"/>
                <w:szCs w:val="20"/>
              </w:rPr>
              <w:t xml:space="preserve"> and 842A/R, Standard </w:t>
            </w:r>
            <w:r w:rsidR="00233566" w:rsidRPr="006E2303">
              <w:rPr>
                <w:rFonts w:eastAsia="Arial" w:cs="Times New Roman"/>
                <w:b/>
                <w:bCs/>
                <w:i/>
                <w:iCs/>
                <w:sz w:val="20"/>
                <w:szCs w:val="20"/>
              </w:rPr>
              <w:t xml:space="preserve">SDR </w:t>
            </w:r>
            <w:r w:rsidR="008F553D" w:rsidRPr="006E2303">
              <w:rPr>
                <w:rFonts w:eastAsia="Arial" w:cs="Times New Roman"/>
                <w:b/>
                <w:bCs/>
                <w:i/>
                <w:iCs/>
                <w:sz w:val="20"/>
                <w:szCs w:val="20"/>
              </w:rPr>
              <w:t>Reply Clean Up and Code Collision Update</w:t>
            </w:r>
            <w:r w:rsidR="003F6CFF">
              <w:rPr>
                <w:rFonts w:eastAsia="Arial" w:cs="Times New Roman"/>
                <w:b/>
                <w:bCs/>
                <w:i/>
                <w:iCs/>
                <w:sz w:val="20"/>
                <w:szCs w:val="20"/>
              </w:rPr>
              <w:t>.</w:t>
            </w:r>
          </w:p>
          <w:p w14:paraId="309459A8" w14:textId="77777777" w:rsidR="000A7B16" w:rsidRDefault="00130002" w:rsidP="003F6CFF">
            <w:pPr>
              <w:spacing w:before="80" w:after="20"/>
              <w:rPr>
                <w:rFonts w:eastAsia="Arial" w:cs="Times New Roman"/>
                <w:b/>
                <w:bCs/>
                <w:i/>
                <w:iCs/>
                <w:sz w:val="20"/>
                <w:szCs w:val="20"/>
              </w:rPr>
            </w:pPr>
            <w:r w:rsidRPr="006E2303">
              <w:rPr>
                <w:rFonts w:eastAsia="Arial" w:cs="Times New Roman"/>
                <w:b/>
                <w:bCs/>
                <w:i/>
                <w:iCs/>
                <w:sz w:val="20"/>
                <w:szCs w:val="20"/>
              </w:rPr>
              <w:t xml:space="preserve">DLA </w:t>
            </w:r>
            <w:r w:rsidR="00AD2A4A" w:rsidRPr="006E2303">
              <w:rPr>
                <w:rFonts w:eastAsia="Arial" w:cs="Times New Roman"/>
                <w:b/>
                <w:bCs/>
                <w:i/>
                <w:iCs/>
                <w:sz w:val="20"/>
                <w:szCs w:val="20"/>
              </w:rPr>
              <w:t xml:space="preserve">needs to determine </w:t>
            </w:r>
            <w:r w:rsidRPr="006E2303">
              <w:rPr>
                <w:rFonts w:eastAsia="Arial" w:cs="Times New Roman"/>
                <w:b/>
                <w:bCs/>
                <w:i/>
                <w:iCs/>
                <w:sz w:val="20"/>
                <w:szCs w:val="20"/>
              </w:rPr>
              <w:t>whether they still need DAAS to map the SE/IL to the PU for WMS/DSS</w:t>
            </w:r>
            <w:r w:rsidR="000B11F2" w:rsidRPr="006E2303">
              <w:rPr>
                <w:rFonts w:eastAsia="Arial" w:cs="Times New Roman"/>
                <w:b/>
                <w:bCs/>
                <w:i/>
                <w:iCs/>
                <w:sz w:val="20"/>
                <w:szCs w:val="20"/>
              </w:rPr>
              <w:t>.</w:t>
            </w:r>
          </w:p>
          <w:p w14:paraId="529CB74F" w14:textId="77777777" w:rsidR="005D7C7F" w:rsidRPr="00F900B3" w:rsidRDefault="000A7B16" w:rsidP="003F6CFF">
            <w:pPr>
              <w:spacing w:before="80" w:after="20"/>
              <w:rPr>
                <w:rFonts w:eastAsia="Arial" w:cs="Times New Roman"/>
                <w:b/>
                <w:bCs/>
                <w:i/>
                <w:iCs/>
                <w:sz w:val="20"/>
                <w:szCs w:val="20"/>
              </w:rPr>
            </w:pPr>
            <w:r w:rsidRPr="00F900B3">
              <w:rPr>
                <w:rFonts w:eastAsia="Arial" w:cs="Times New Roman"/>
                <w:b/>
                <w:bCs/>
                <w:i/>
                <w:iCs/>
                <w:sz w:val="20"/>
                <w:szCs w:val="20"/>
              </w:rPr>
              <w:t>DLA HQ is still working on this issue.</w:t>
            </w:r>
            <w:r w:rsidR="000F6A66" w:rsidRPr="00F900B3">
              <w:rPr>
                <w:rFonts w:eastAsia="Arial" w:cs="Times New Roman"/>
                <w:b/>
                <w:bCs/>
                <w:i/>
                <w:iCs/>
                <w:sz w:val="20"/>
                <w:szCs w:val="20"/>
              </w:rPr>
              <w:t xml:space="preserve"> </w:t>
            </w:r>
          </w:p>
          <w:p w14:paraId="5D670F6E" w14:textId="1146126A" w:rsidR="00560B7E" w:rsidRPr="00EC6C3C" w:rsidRDefault="00560B7E" w:rsidP="003F6CFF">
            <w:pPr>
              <w:spacing w:before="80" w:after="20"/>
              <w:rPr>
                <w:rFonts w:eastAsia="Arial" w:cs="Times New Roman"/>
                <w:b/>
                <w:bCs/>
                <w:i/>
                <w:iCs/>
                <w:sz w:val="20"/>
                <w:szCs w:val="20"/>
              </w:rPr>
            </w:pPr>
            <w:r w:rsidRPr="00F900B3">
              <w:rPr>
                <w:rFonts w:eastAsia="Arial" w:cs="Times New Roman"/>
                <w:b/>
                <w:bCs/>
                <w:i/>
                <w:iCs/>
                <w:sz w:val="20"/>
                <w:szCs w:val="20"/>
              </w:rPr>
              <w:t>USMC concurrence without comment received.</w:t>
            </w:r>
          </w:p>
        </w:tc>
        <w:tc>
          <w:tcPr>
            <w:tcW w:w="1890" w:type="dxa"/>
            <w:tcMar>
              <w:left w:w="43" w:type="dxa"/>
              <w:right w:w="43" w:type="dxa"/>
            </w:tcMar>
          </w:tcPr>
          <w:p w14:paraId="16C00469" w14:textId="6290AC57" w:rsidR="00215B5E" w:rsidRPr="00D778FB" w:rsidRDefault="00DB6449" w:rsidP="003F6CFF">
            <w:pPr>
              <w:tabs>
                <w:tab w:val="right" w:pos="1959"/>
              </w:tabs>
              <w:spacing w:before="20" w:after="20"/>
              <w:rPr>
                <w:rFonts w:eastAsia="Arial" w:cs="Times New Roman"/>
                <w:sz w:val="20"/>
                <w:szCs w:val="20"/>
              </w:rPr>
            </w:pPr>
            <w:sdt>
              <w:sdtPr>
                <w:rPr>
                  <w:rFonts w:eastAsia="Arial" w:cs="Times New Roman"/>
                  <w:sz w:val="20"/>
                  <w:szCs w:val="20"/>
                </w:rPr>
                <w:id w:val="-584222214"/>
                <w14:checkbox>
                  <w14:checked w14:val="0"/>
                  <w14:checkedState w14:val="0052" w14:font="Wingdings 2"/>
                  <w14:uncheckedState w14:val="2610" w14:font="MS Gothic"/>
                </w14:checkbox>
              </w:sdtPr>
              <w:sdtEndPr/>
              <w:sdtContent>
                <w:r w:rsidR="00215B5E" w:rsidRPr="00D778FB">
                  <w:rPr>
                    <w:rFonts w:ascii="Segoe UI Symbol" w:eastAsia="MS Gothic" w:hAnsi="Segoe UI Symbol" w:cs="Segoe UI Symbol"/>
                    <w:sz w:val="20"/>
                    <w:szCs w:val="20"/>
                  </w:rPr>
                  <w:t>☐</w:t>
                </w:r>
              </w:sdtContent>
            </w:sdt>
            <w:r w:rsidR="00215B5E" w:rsidRPr="00D778FB">
              <w:rPr>
                <w:rFonts w:eastAsia="Arial" w:cs="Times New Roman"/>
                <w:i/>
                <w:iCs/>
                <w:sz w:val="20"/>
                <w:szCs w:val="20"/>
              </w:rPr>
              <w:t xml:space="preserve"> </w:t>
            </w:r>
            <w:r w:rsidR="00215B5E" w:rsidRPr="00D778FB">
              <w:rPr>
                <w:rFonts w:eastAsia="Arial" w:cs="Times New Roman"/>
                <w:sz w:val="20"/>
                <w:szCs w:val="20"/>
              </w:rPr>
              <w:t xml:space="preserve">DLA </w:t>
            </w:r>
            <w:r w:rsidR="000B11F2">
              <w:rPr>
                <w:rFonts w:eastAsia="Arial" w:cs="Times New Roman"/>
                <w:sz w:val="20"/>
                <w:szCs w:val="20"/>
              </w:rPr>
              <w:t>HQ</w:t>
            </w:r>
          </w:p>
          <w:p w14:paraId="7E716D13" w14:textId="77777777" w:rsidR="00215B5E" w:rsidRDefault="00DB6449" w:rsidP="003F6CFF">
            <w:pPr>
              <w:spacing w:before="20" w:after="20"/>
              <w:rPr>
                <w:rFonts w:eastAsia="Arial" w:cs="Times New Roman"/>
                <w:sz w:val="20"/>
                <w:szCs w:val="20"/>
              </w:rPr>
            </w:pPr>
            <w:sdt>
              <w:sdtPr>
                <w:rPr>
                  <w:rFonts w:eastAsia="Arial" w:cs="Times New Roman"/>
                  <w:sz w:val="20"/>
                  <w:szCs w:val="20"/>
                </w:rPr>
                <w:id w:val="-704253602"/>
                <w14:checkbox>
                  <w14:checked w14:val="0"/>
                  <w14:checkedState w14:val="0052" w14:font="Wingdings 2"/>
                  <w14:uncheckedState w14:val="2610" w14:font="MS Gothic"/>
                </w14:checkbox>
              </w:sdtPr>
              <w:sdtEndPr/>
              <w:sdtContent>
                <w:r w:rsidR="00215B5E" w:rsidRPr="00D778FB">
                  <w:rPr>
                    <w:rFonts w:ascii="Segoe UI Symbol" w:eastAsia="MS Gothic" w:hAnsi="Segoe UI Symbol" w:cs="Segoe UI Symbol"/>
                    <w:sz w:val="20"/>
                    <w:szCs w:val="20"/>
                  </w:rPr>
                  <w:t>☐</w:t>
                </w:r>
              </w:sdtContent>
            </w:sdt>
            <w:r w:rsidR="00215B5E" w:rsidRPr="00D778FB">
              <w:rPr>
                <w:rFonts w:eastAsia="Arial" w:cs="Times New Roman"/>
                <w:sz w:val="20"/>
                <w:szCs w:val="20"/>
              </w:rPr>
              <w:t xml:space="preserve"> DAAS</w:t>
            </w:r>
          </w:p>
          <w:p w14:paraId="259BBBD3" w14:textId="543F34AE" w:rsidR="00FF4B4B" w:rsidRDefault="00DB6449" w:rsidP="003F6CFF">
            <w:pPr>
              <w:spacing w:before="20" w:after="20"/>
              <w:rPr>
                <w:rFonts w:eastAsia="Arial" w:cs="Times New Roman"/>
                <w:sz w:val="20"/>
                <w:szCs w:val="20"/>
              </w:rPr>
            </w:pPr>
            <w:sdt>
              <w:sdtPr>
                <w:rPr>
                  <w:rFonts w:eastAsia="Arial" w:cs="Times New Roman"/>
                  <w:sz w:val="20"/>
                  <w:szCs w:val="20"/>
                </w:rPr>
                <w:id w:val="-277799056"/>
                <w14:checkbox>
                  <w14:checked w14:val="1"/>
                  <w14:checkedState w14:val="0052" w14:font="Wingdings 2"/>
                  <w14:uncheckedState w14:val="2610" w14:font="MS Gothic"/>
                </w14:checkbox>
              </w:sdtPr>
              <w:sdtEndPr/>
              <w:sdtContent>
                <w:r w:rsidR="00FF4B4B">
                  <w:rPr>
                    <w:rFonts w:eastAsia="Arial" w:cs="Times New Roman"/>
                    <w:sz w:val="20"/>
                    <w:szCs w:val="20"/>
                  </w:rPr>
                  <w:sym w:font="Wingdings 2" w:char="F052"/>
                </w:r>
              </w:sdtContent>
            </w:sdt>
            <w:r w:rsidR="00FF4B4B" w:rsidRPr="00D778FB">
              <w:rPr>
                <w:rFonts w:eastAsia="Arial" w:cs="Times New Roman"/>
                <w:sz w:val="20"/>
                <w:szCs w:val="20"/>
              </w:rPr>
              <w:t xml:space="preserve"> </w:t>
            </w:r>
            <w:r w:rsidR="00FF4B4B">
              <w:rPr>
                <w:rFonts w:eastAsia="Arial" w:cs="Times New Roman"/>
                <w:sz w:val="20"/>
                <w:szCs w:val="20"/>
              </w:rPr>
              <w:t>USMC</w:t>
            </w:r>
          </w:p>
          <w:p w14:paraId="1E60841D" w14:textId="77777777" w:rsidR="00FF4B4B" w:rsidRDefault="00FF4B4B" w:rsidP="003F6CFF">
            <w:pPr>
              <w:spacing w:before="20" w:after="20"/>
              <w:rPr>
                <w:rFonts w:eastAsia="Arial" w:cs="Times New Roman"/>
                <w:sz w:val="20"/>
                <w:szCs w:val="20"/>
              </w:rPr>
            </w:pPr>
          </w:p>
          <w:p w14:paraId="4FE9E8EF" w14:textId="77777777" w:rsidR="00FF4B4B" w:rsidRDefault="00FF4B4B" w:rsidP="003F6CFF">
            <w:pPr>
              <w:spacing w:before="20" w:after="20"/>
              <w:rPr>
                <w:rFonts w:eastAsia="Arial" w:cs="Times New Roman"/>
                <w:sz w:val="20"/>
                <w:szCs w:val="20"/>
              </w:rPr>
            </w:pPr>
          </w:p>
          <w:p w14:paraId="55C7C640" w14:textId="319A4470" w:rsidR="00215B5E" w:rsidRDefault="00215B5E" w:rsidP="003F6CFF">
            <w:pPr>
              <w:tabs>
                <w:tab w:val="right" w:pos="1959"/>
              </w:tabs>
              <w:spacing w:before="20" w:after="20"/>
              <w:rPr>
                <w:rFonts w:eastAsia="Arial" w:cs="Times New Roman"/>
                <w:sz w:val="20"/>
                <w:szCs w:val="20"/>
              </w:rPr>
            </w:pPr>
          </w:p>
        </w:tc>
        <w:tc>
          <w:tcPr>
            <w:tcW w:w="1080" w:type="dxa"/>
            <w:tcMar>
              <w:left w:w="43" w:type="dxa"/>
              <w:right w:w="43" w:type="dxa"/>
            </w:tcMar>
          </w:tcPr>
          <w:p w14:paraId="6C0D768A" w14:textId="381F97B9" w:rsidR="00215B5E" w:rsidRDefault="006D52E8" w:rsidP="003F6CFF">
            <w:pPr>
              <w:spacing w:before="20" w:after="20"/>
              <w:jc w:val="center"/>
              <w:rPr>
                <w:rFonts w:eastAsia="Arial" w:cs="Times New Roman"/>
                <w:sz w:val="20"/>
                <w:szCs w:val="20"/>
              </w:rPr>
            </w:pPr>
            <w:r>
              <w:rPr>
                <w:rFonts w:eastAsia="Arial" w:cs="Times New Roman"/>
                <w:sz w:val="20"/>
                <w:szCs w:val="20"/>
              </w:rPr>
              <w:t>0</w:t>
            </w:r>
            <w:r w:rsidR="00AD2A4A">
              <w:rPr>
                <w:rFonts w:eastAsia="Arial" w:cs="Times New Roman"/>
                <w:sz w:val="20"/>
                <w:szCs w:val="20"/>
              </w:rPr>
              <w:t>5/19/</w:t>
            </w:r>
            <w:r w:rsidR="001D724F">
              <w:rPr>
                <w:rFonts w:eastAsia="Arial" w:cs="Times New Roman"/>
                <w:sz w:val="20"/>
                <w:szCs w:val="20"/>
              </w:rPr>
              <w:t>20</w:t>
            </w:r>
            <w:r w:rsidR="00AD2A4A">
              <w:rPr>
                <w:rFonts w:eastAsia="Arial" w:cs="Times New Roman"/>
                <w:sz w:val="20"/>
                <w:szCs w:val="20"/>
              </w:rPr>
              <w:t>25</w:t>
            </w:r>
          </w:p>
        </w:tc>
        <w:tc>
          <w:tcPr>
            <w:tcW w:w="1115" w:type="dxa"/>
            <w:tcMar>
              <w:left w:w="43" w:type="dxa"/>
              <w:right w:w="43" w:type="dxa"/>
            </w:tcMar>
          </w:tcPr>
          <w:p w14:paraId="5B897E8C" w14:textId="77777777" w:rsidR="00215B5E" w:rsidRPr="00D778FB" w:rsidRDefault="00215B5E" w:rsidP="003F6CFF">
            <w:pPr>
              <w:spacing w:before="20" w:after="20"/>
              <w:jc w:val="center"/>
              <w:rPr>
                <w:rFonts w:eastAsia="Arial" w:cs="Times New Roman"/>
                <w:sz w:val="20"/>
                <w:szCs w:val="20"/>
              </w:rPr>
            </w:pPr>
          </w:p>
        </w:tc>
        <w:sdt>
          <w:sdtPr>
            <w:rPr>
              <w:rFonts w:eastAsia="Arial" w:cs="Times New Roman"/>
              <w:sz w:val="20"/>
              <w:szCs w:val="20"/>
            </w:rPr>
            <w:id w:val="-1097779762"/>
            <w:placeholder>
              <w:docPart w:val="5C0910E6292341A2B783BBF0ED7E95DF"/>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44C8A8C9" w14:textId="01EC107E" w:rsidR="00215B5E" w:rsidRDefault="00215B5E" w:rsidP="003F6CFF">
                <w:pPr>
                  <w:spacing w:before="20" w:after="20"/>
                  <w:jc w:val="center"/>
                  <w:rPr>
                    <w:rFonts w:eastAsia="Arial" w:cs="Times New Roman"/>
                    <w:sz w:val="20"/>
                    <w:szCs w:val="20"/>
                  </w:rPr>
                </w:pPr>
                <w:r w:rsidRPr="00D778FB">
                  <w:rPr>
                    <w:rFonts w:eastAsia="Arial" w:cs="Times New Roman"/>
                    <w:sz w:val="20"/>
                    <w:szCs w:val="20"/>
                  </w:rPr>
                  <w:t>OPEN</w:t>
                </w:r>
              </w:p>
            </w:tc>
          </w:sdtContent>
        </w:sdt>
      </w:tr>
      <w:tr w:rsidR="00DA0DEC" w:rsidRPr="00D778FB" w14:paraId="0EB21D22" w14:textId="77777777" w:rsidTr="00B8522F">
        <w:trPr>
          <w:cantSplit/>
        </w:trPr>
        <w:tc>
          <w:tcPr>
            <w:tcW w:w="1255" w:type="dxa"/>
            <w:tcMar>
              <w:left w:w="43" w:type="dxa"/>
              <w:right w:w="43" w:type="dxa"/>
            </w:tcMar>
          </w:tcPr>
          <w:p w14:paraId="1A888544" w14:textId="3DAB6871" w:rsidR="00DA0DEC" w:rsidRPr="006E2303" w:rsidRDefault="00DA0DEC" w:rsidP="003F6CFF">
            <w:pPr>
              <w:spacing w:before="20" w:after="20"/>
              <w:jc w:val="center"/>
              <w:rPr>
                <w:rFonts w:eastAsia="Arial" w:cs="Times New Roman"/>
                <w:b/>
                <w:bCs/>
                <w:i/>
                <w:iCs/>
                <w:sz w:val="20"/>
                <w:szCs w:val="20"/>
              </w:rPr>
            </w:pPr>
            <w:r>
              <w:rPr>
                <w:rFonts w:eastAsia="Arial" w:cs="Times New Roman"/>
                <w:b/>
                <w:bCs/>
                <w:i/>
                <w:iCs/>
                <w:sz w:val="20"/>
                <w:szCs w:val="20"/>
              </w:rPr>
              <w:t>04/24/2025</w:t>
            </w:r>
          </w:p>
        </w:tc>
        <w:tc>
          <w:tcPr>
            <w:tcW w:w="2880" w:type="dxa"/>
            <w:tcMar>
              <w:left w:w="43" w:type="dxa"/>
              <w:right w:w="43" w:type="dxa"/>
            </w:tcMar>
          </w:tcPr>
          <w:p w14:paraId="026D46B7" w14:textId="2F399612" w:rsidR="00DA0DEC" w:rsidRPr="006E2303" w:rsidRDefault="001D724F" w:rsidP="003F6CFF">
            <w:pPr>
              <w:spacing w:before="20" w:after="20"/>
              <w:rPr>
                <w:rFonts w:eastAsia="Arial" w:cs="Times New Roman"/>
                <w:b/>
                <w:bCs/>
                <w:i/>
                <w:iCs/>
                <w:sz w:val="20"/>
                <w:szCs w:val="20"/>
              </w:rPr>
            </w:pPr>
            <w:r>
              <w:rPr>
                <w:rFonts w:eastAsia="Arial" w:cs="Times New Roman"/>
                <w:b/>
                <w:bCs/>
                <w:i/>
                <w:iCs/>
                <w:sz w:val="20"/>
                <w:szCs w:val="20"/>
              </w:rPr>
              <w:t>GSA to provide examples of Corrections not identifying corrected information.</w:t>
            </w:r>
          </w:p>
        </w:tc>
        <w:tc>
          <w:tcPr>
            <w:tcW w:w="1890" w:type="dxa"/>
            <w:tcMar>
              <w:left w:w="43" w:type="dxa"/>
              <w:right w:w="43" w:type="dxa"/>
            </w:tcMar>
          </w:tcPr>
          <w:p w14:paraId="0ABDB4D1" w14:textId="77777777" w:rsidR="001D724F" w:rsidRDefault="00DB6449" w:rsidP="003F6CFF">
            <w:pPr>
              <w:tabs>
                <w:tab w:val="center" w:pos="938"/>
                <w:tab w:val="right" w:pos="1959"/>
              </w:tabs>
              <w:spacing w:before="20" w:after="20"/>
              <w:rPr>
                <w:rFonts w:eastAsia="Arial" w:cs="Times New Roman"/>
                <w:sz w:val="20"/>
                <w:szCs w:val="20"/>
              </w:rPr>
            </w:pPr>
            <w:sdt>
              <w:sdtPr>
                <w:rPr>
                  <w:rFonts w:eastAsia="Arial" w:cs="Times New Roman"/>
                  <w:sz w:val="20"/>
                  <w:szCs w:val="20"/>
                </w:rPr>
                <w:id w:val="-969286718"/>
                <w14:checkbox>
                  <w14:checked w14:val="0"/>
                  <w14:checkedState w14:val="0052" w14:font="Wingdings 2"/>
                  <w14:uncheckedState w14:val="2610" w14:font="MS Gothic"/>
                </w14:checkbox>
              </w:sdtPr>
              <w:sdtEndPr/>
              <w:sdtContent>
                <w:r w:rsidR="001D724F" w:rsidRPr="00D778FB">
                  <w:rPr>
                    <w:rFonts w:ascii="Segoe UI Symbol" w:eastAsia="MS Gothic" w:hAnsi="Segoe UI Symbol" w:cs="Segoe UI Symbol"/>
                    <w:sz w:val="20"/>
                    <w:szCs w:val="20"/>
                  </w:rPr>
                  <w:t>☐</w:t>
                </w:r>
              </w:sdtContent>
            </w:sdt>
            <w:r w:rsidR="001D724F" w:rsidRPr="00D778FB">
              <w:rPr>
                <w:rFonts w:eastAsia="Arial" w:cs="Times New Roman"/>
                <w:sz w:val="20"/>
                <w:szCs w:val="20"/>
              </w:rPr>
              <w:t xml:space="preserve"> </w:t>
            </w:r>
            <w:r w:rsidR="001D724F">
              <w:rPr>
                <w:rFonts w:eastAsia="Arial" w:cs="Times New Roman"/>
                <w:sz w:val="20"/>
                <w:szCs w:val="20"/>
              </w:rPr>
              <w:t>GSA</w:t>
            </w:r>
          </w:p>
          <w:p w14:paraId="353E991F" w14:textId="77777777" w:rsidR="00DA0DEC" w:rsidRDefault="00DA0DEC" w:rsidP="003F6CFF">
            <w:pPr>
              <w:tabs>
                <w:tab w:val="right" w:pos="1959"/>
              </w:tabs>
              <w:spacing w:before="20" w:after="20"/>
              <w:rPr>
                <w:rFonts w:eastAsia="Arial" w:cs="Times New Roman"/>
                <w:sz w:val="20"/>
                <w:szCs w:val="20"/>
              </w:rPr>
            </w:pPr>
          </w:p>
        </w:tc>
        <w:tc>
          <w:tcPr>
            <w:tcW w:w="1080" w:type="dxa"/>
            <w:tcMar>
              <w:left w:w="43" w:type="dxa"/>
              <w:right w:w="43" w:type="dxa"/>
            </w:tcMar>
          </w:tcPr>
          <w:p w14:paraId="3D850E69" w14:textId="0C3F3D3B" w:rsidR="00DA0DEC" w:rsidRDefault="001D724F" w:rsidP="003F6CFF">
            <w:pPr>
              <w:spacing w:before="20" w:after="20"/>
              <w:jc w:val="center"/>
              <w:rPr>
                <w:rFonts w:eastAsia="Arial" w:cs="Times New Roman"/>
                <w:sz w:val="20"/>
                <w:szCs w:val="20"/>
              </w:rPr>
            </w:pPr>
            <w:r>
              <w:rPr>
                <w:rFonts w:eastAsia="Arial" w:cs="Times New Roman"/>
                <w:sz w:val="20"/>
                <w:szCs w:val="20"/>
              </w:rPr>
              <w:t>05/08/2025</w:t>
            </w:r>
          </w:p>
        </w:tc>
        <w:tc>
          <w:tcPr>
            <w:tcW w:w="1115" w:type="dxa"/>
            <w:tcMar>
              <w:left w:w="43" w:type="dxa"/>
              <w:right w:w="43" w:type="dxa"/>
            </w:tcMar>
          </w:tcPr>
          <w:p w14:paraId="34869BF3" w14:textId="77777777" w:rsidR="00DA0DEC" w:rsidRPr="00D778FB" w:rsidRDefault="00DA0DEC" w:rsidP="003F6CFF">
            <w:pPr>
              <w:spacing w:before="20" w:after="20"/>
              <w:jc w:val="center"/>
              <w:rPr>
                <w:rFonts w:eastAsia="Arial" w:cs="Times New Roman"/>
                <w:sz w:val="20"/>
                <w:szCs w:val="20"/>
              </w:rPr>
            </w:pPr>
          </w:p>
        </w:tc>
        <w:sdt>
          <w:sdtPr>
            <w:rPr>
              <w:rFonts w:eastAsia="Arial" w:cs="Times New Roman"/>
              <w:sz w:val="20"/>
              <w:szCs w:val="20"/>
            </w:rPr>
            <w:id w:val="1450040780"/>
            <w:placeholder>
              <w:docPart w:val="85670D2E3CE94502BBE7BF6E3DFB232B"/>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B198FE5" w14:textId="24C7D8EB" w:rsidR="00DA0DEC" w:rsidRDefault="001D724F" w:rsidP="003F6CFF">
                <w:pPr>
                  <w:spacing w:before="20" w:after="20"/>
                  <w:jc w:val="center"/>
                  <w:rPr>
                    <w:rFonts w:eastAsia="Arial" w:cs="Times New Roman"/>
                    <w:sz w:val="20"/>
                    <w:szCs w:val="20"/>
                  </w:rPr>
                </w:pPr>
                <w:r w:rsidRPr="00D778FB">
                  <w:rPr>
                    <w:rFonts w:eastAsia="Arial" w:cs="Times New Roman"/>
                    <w:sz w:val="20"/>
                    <w:szCs w:val="20"/>
                  </w:rPr>
                  <w:t>OPEN</w:t>
                </w:r>
              </w:p>
            </w:tc>
          </w:sdtContent>
        </w:sdt>
      </w:tr>
    </w:tbl>
    <w:bookmarkEnd w:id="3"/>
    <w:p w14:paraId="2708AA3D" w14:textId="48D19934" w:rsidR="00CE09DC" w:rsidRPr="00601C25" w:rsidRDefault="00CE09DC" w:rsidP="003F6CFF">
      <w:pPr>
        <w:keepNext/>
        <w:keepLines/>
        <w:spacing w:before="200" w:after="120"/>
        <w:rPr>
          <w:rFonts w:eastAsia="Arial" w:cs="Times New Roman"/>
        </w:rPr>
      </w:pPr>
      <w:r w:rsidRPr="00601C25">
        <w:rPr>
          <w:rFonts w:eastAsia="Arial" w:cs="Times New Roman"/>
          <w:b/>
        </w:rPr>
        <w:lastRenderedPageBreak/>
        <w:t>I</w:t>
      </w:r>
      <w:r w:rsidR="00181FE0" w:rsidRPr="00601C25">
        <w:rPr>
          <w:rFonts w:eastAsia="Arial" w:cs="Times New Roman"/>
          <w:b/>
        </w:rPr>
        <w:t>V</w:t>
      </w:r>
      <w:r w:rsidRPr="00601C25">
        <w:rPr>
          <w:rFonts w:eastAsia="Arial" w:cs="Times New Roman"/>
          <w:b/>
        </w:rPr>
        <w:t>. AGENDA</w:t>
      </w:r>
    </w:p>
    <w:p w14:paraId="731F117C" w14:textId="1BCCD1B3" w:rsidR="006D52E8" w:rsidRPr="006D52E8" w:rsidRDefault="006D52E8" w:rsidP="001A7F6D">
      <w:pPr>
        <w:pStyle w:val="ListParagraph"/>
        <w:keepNext/>
        <w:keepLines/>
        <w:numPr>
          <w:ilvl w:val="0"/>
          <w:numId w:val="2"/>
        </w:numPr>
        <w:spacing w:before="240" w:after="240"/>
        <w:ind w:left="0" w:firstLine="720"/>
        <w:rPr>
          <w:rFonts w:cs="Times New Roman"/>
          <w:bCs/>
        </w:rPr>
      </w:pPr>
      <w:r w:rsidRPr="00601C25">
        <w:rPr>
          <w:rFonts w:cs="Times New Roman"/>
          <w:b/>
          <w:bCs/>
          <w:u w:val="single"/>
        </w:rPr>
        <w:t>Wrong</w:t>
      </w:r>
      <w:r>
        <w:rPr>
          <w:rFonts w:cs="Times New Roman"/>
          <w:b/>
          <w:bCs/>
          <w:u w:val="single"/>
        </w:rPr>
        <w:t>-</w:t>
      </w:r>
      <w:r w:rsidRPr="00601C25">
        <w:rPr>
          <w:rFonts w:cs="Times New Roman"/>
          <w:b/>
          <w:bCs/>
          <w:u w:val="single"/>
        </w:rPr>
        <w:t>Item Discrepancies</w:t>
      </w:r>
      <w:r w:rsidRPr="00310D22">
        <w:rPr>
          <w:rFonts w:cs="Times New Roman"/>
          <w:b/>
          <w:bCs/>
        </w:rPr>
        <w:t xml:space="preserve">: </w:t>
      </w:r>
      <w:r w:rsidR="001A23F6" w:rsidRPr="00310D22">
        <w:rPr>
          <w:rFonts w:cs="Times New Roman"/>
          <w:b/>
          <w:bCs/>
        </w:rPr>
        <w:t xml:space="preserve"> </w:t>
      </w:r>
      <w:r w:rsidRPr="006D52E8">
        <w:rPr>
          <w:rFonts w:cs="Times New Roman"/>
          <w:bCs/>
        </w:rPr>
        <w:t>For wrong-item discrepancies, materiel identification of the wrong item must be included per DLMS Volume 2, Chapter 17.  It states:</w:t>
      </w:r>
    </w:p>
    <w:p w14:paraId="09EEB19E" w14:textId="207F4601" w:rsidR="006D52E8" w:rsidRPr="00601C25" w:rsidRDefault="006D52E8" w:rsidP="001A7F6D">
      <w:pPr>
        <w:keepNext/>
        <w:keepLines/>
        <w:spacing w:before="240" w:after="240"/>
        <w:ind w:firstLine="720"/>
        <w:rPr>
          <w:rFonts w:cs="Times New Roman"/>
          <w:bCs/>
        </w:rPr>
      </w:pPr>
      <w:r w:rsidRPr="00601C25">
        <w:rPr>
          <w:rFonts w:cs="Times New Roman"/>
          <w:bCs/>
        </w:rPr>
        <w:t xml:space="preserve">C17.3.2.11.4. Report part number discrepancies when the part number marking appears to be inconsistent with the specified NSN. </w:t>
      </w:r>
      <w:r>
        <w:rPr>
          <w:rFonts w:cs="Times New Roman"/>
          <w:bCs/>
        </w:rPr>
        <w:t xml:space="preserve"> </w:t>
      </w:r>
      <w:r w:rsidRPr="00601C25">
        <w:rPr>
          <w:rFonts w:cs="Times New Roman"/>
          <w:bCs/>
        </w:rPr>
        <w:t xml:space="preserve">This includes when the part number received is not associated with the applicable NSN or when the part number cannot be matched to Federal Logistics Information System (FLIS) catalog data/FEDLOG. </w:t>
      </w:r>
      <w:r>
        <w:rPr>
          <w:rFonts w:cs="Times New Roman"/>
          <w:bCs/>
        </w:rPr>
        <w:t xml:space="preserve"> </w:t>
      </w:r>
      <w:r w:rsidRPr="00601C25">
        <w:rPr>
          <w:rFonts w:cs="Times New Roman"/>
          <w:bCs/>
        </w:rPr>
        <w:t xml:space="preserve">The SDR must include the part number and manufacturer’s Commercial and Government Entity (CAGE) Code for the item received. </w:t>
      </w:r>
      <w:r>
        <w:rPr>
          <w:rFonts w:cs="Times New Roman"/>
          <w:bCs/>
        </w:rPr>
        <w:t xml:space="preserve"> </w:t>
      </w:r>
      <w:r w:rsidRPr="00601C25">
        <w:rPr>
          <w:rFonts w:cs="Times New Roman"/>
          <w:bCs/>
        </w:rPr>
        <w:t>Part discrepancies will be submitted directly to the item manager.</w:t>
      </w:r>
    </w:p>
    <w:p w14:paraId="2520BFB6" w14:textId="77777777" w:rsidR="006D52E8" w:rsidRPr="00601C25" w:rsidRDefault="006D52E8" w:rsidP="001A7F6D">
      <w:pPr>
        <w:keepLines/>
        <w:spacing w:before="240" w:after="240"/>
        <w:ind w:firstLine="720"/>
        <w:rPr>
          <w:rFonts w:cs="Times New Roman"/>
          <w:bCs/>
        </w:rPr>
      </w:pPr>
      <w:r w:rsidRPr="00601C25">
        <w:rPr>
          <w:rFonts w:cs="Times New Roman"/>
          <w:bCs/>
        </w:rPr>
        <w:t xml:space="preserve">C17.3.2.11.5. DoD WebSDR requires identification of the incorrect item received using discrete data elements (refer to the DLMS IC 842A/W). </w:t>
      </w:r>
      <w:r>
        <w:rPr>
          <w:rFonts w:cs="Times New Roman"/>
          <w:bCs/>
        </w:rPr>
        <w:t xml:space="preserve"> </w:t>
      </w:r>
      <w:r w:rsidRPr="00601C25">
        <w:rPr>
          <w:rFonts w:cs="Times New Roman"/>
          <w:bCs/>
        </w:rPr>
        <w:t>If multiple incorrect items are received under the same document number, use the appropriate discrepancy code for mixed stock and identify the first (highest quantity or controlled item) and use the remarks text to explain the mixed content shipment.</w:t>
      </w:r>
    </w:p>
    <w:p w14:paraId="74675D44" w14:textId="77777777" w:rsidR="006D52E8" w:rsidRPr="00601C25" w:rsidRDefault="006D52E8" w:rsidP="001A7F6D">
      <w:pPr>
        <w:pStyle w:val="ListParagraph"/>
        <w:spacing w:before="240" w:after="240"/>
        <w:ind w:left="0" w:firstLine="720"/>
        <w:rPr>
          <w:rFonts w:cs="Times New Roman"/>
          <w:bCs/>
        </w:rPr>
      </w:pPr>
      <w:r w:rsidRPr="00601C25">
        <w:rPr>
          <w:rFonts w:cs="Times New Roman"/>
          <w:bCs/>
        </w:rPr>
        <w:t xml:space="preserve">C17.3.18.2.10.2. SDR must include materiel identification. </w:t>
      </w:r>
      <w:r>
        <w:rPr>
          <w:rFonts w:cs="Times New Roman"/>
          <w:bCs/>
        </w:rPr>
        <w:t xml:space="preserve"> </w:t>
      </w:r>
      <w:r w:rsidRPr="00601C25">
        <w:rPr>
          <w:rFonts w:cs="Times New Roman"/>
          <w:bCs/>
        </w:rPr>
        <w:t>Materiel identification may consist of the NSN, manufacturer’s part number and manufacturer’s CAGE, or as authorized under DLMS for unique business processes (e.g., “mixed” or “unknown” for transshipper SDRs and local catalog identification number).</w:t>
      </w:r>
      <w:r>
        <w:rPr>
          <w:rFonts w:cs="Times New Roman"/>
          <w:bCs/>
        </w:rPr>
        <w:t xml:space="preserve"> </w:t>
      </w:r>
      <w:r w:rsidRPr="00601C25">
        <w:rPr>
          <w:rFonts w:cs="Times New Roman"/>
          <w:bCs/>
        </w:rPr>
        <w:t xml:space="preserve"> Where wrong item discrepancies are reported, materiel identification of the wrong item must be included.</w:t>
      </w:r>
      <w:r>
        <w:rPr>
          <w:rFonts w:cs="Times New Roman"/>
          <w:bCs/>
        </w:rPr>
        <w:t xml:space="preserve"> </w:t>
      </w:r>
      <w:r w:rsidRPr="00601C25">
        <w:rPr>
          <w:rFonts w:cs="Times New Roman"/>
          <w:bCs/>
        </w:rPr>
        <w:t xml:space="preserve"> Wrong item received may be identified as previously indicated or by description alone (citing “UNKNOWN” as the wrong item part number).</w:t>
      </w:r>
      <w:r>
        <w:rPr>
          <w:rFonts w:cs="Times New Roman"/>
          <w:bCs/>
        </w:rPr>
        <w:t xml:space="preserve"> </w:t>
      </w:r>
      <w:r w:rsidRPr="00601C25">
        <w:rPr>
          <w:rFonts w:cs="Times New Roman"/>
          <w:bCs/>
        </w:rPr>
        <w:t xml:space="preserve"> Reject with disposition/status (Reply) Code 931.</w:t>
      </w:r>
    </w:p>
    <w:p w14:paraId="3C71E3BA" w14:textId="77777777" w:rsidR="006D52E8" w:rsidRPr="00601C25" w:rsidRDefault="006D52E8" w:rsidP="001A7F6D">
      <w:pPr>
        <w:pStyle w:val="Subparagraph"/>
        <w:spacing w:before="240" w:after="240"/>
        <w:ind w:left="0" w:firstLine="720"/>
      </w:pPr>
      <w:r w:rsidRPr="00601C25">
        <w:t>WMS is sending wrong</w:t>
      </w:r>
      <w:r>
        <w:t>-</w:t>
      </w:r>
      <w:r w:rsidRPr="00601C25">
        <w:t>item type 5/8 SDRs</w:t>
      </w:r>
      <w:r>
        <w:t>, but</w:t>
      </w:r>
      <w:r w:rsidRPr="00601C25">
        <w:t xml:space="preserve"> not including wrong</w:t>
      </w:r>
      <w:r>
        <w:t>-</w:t>
      </w:r>
      <w:r w:rsidRPr="00601C25">
        <w:t>item information.</w:t>
      </w:r>
    </w:p>
    <w:p w14:paraId="783A314E" w14:textId="3145014C" w:rsidR="006D52E8" w:rsidRDefault="006D52E8" w:rsidP="001A7F6D">
      <w:pPr>
        <w:pStyle w:val="Subparagraph"/>
        <w:spacing w:before="240" w:after="240"/>
        <w:ind w:left="0" w:firstLine="720"/>
        <w:rPr>
          <w:b/>
        </w:rPr>
      </w:pPr>
      <w:r>
        <w:rPr>
          <w:b/>
          <w:highlight w:val="yellow"/>
        </w:rPr>
        <w:t xml:space="preserve">Implementation delayed until 05/12/2025. </w:t>
      </w:r>
      <w:r w:rsidR="008A4892">
        <w:rPr>
          <w:b/>
          <w:highlight w:val="yellow"/>
        </w:rPr>
        <w:t xml:space="preserve"> </w:t>
      </w:r>
      <w:r w:rsidRPr="004D51D5">
        <w:rPr>
          <w:b/>
          <w:highlight w:val="yellow"/>
        </w:rPr>
        <w:t>WebSDR will reject any new 00 SDRs with Reply Code 932</w:t>
      </w:r>
      <w:r>
        <w:rPr>
          <w:b/>
          <w:highlight w:val="yellow"/>
        </w:rPr>
        <w:t xml:space="preserve"> </w:t>
      </w:r>
      <w:r w:rsidRPr="004D51D5">
        <w:rPr>
          <w:b/>
          <w:highlight w:val="yellow"/>
        </w:rPr>
        <w:t>- Transaction rejected.  Missing or invalid wrong</w:t>
      </w:r>
      <w:r>
        <w:rPr>
          <w:b/>
          <w:highlight w:val="yellow"/>
        </w:rPr>
        <w:t>-</w:t>
      </w:r>
      <w:r w:rsidRPr="004D51D5">
        <w:rPr>
          <w:b/>
          <w:highlight w:val="yellow"/>
        </w:rPr>
        <w:t>item information.</w:t>
      </w:r>
    </w:p>
    <w:p w14:paraId="07F83DBF" w14:textId="7FD7B908" w:rsidR="004311A1" w:rsidRPr="00F900B3" w:rsidRDefault="004311A1" w:rsidP="001A7F6D">
      <w:pPr>
        <w:pStyle w:val="Subparagraph"/>
        <w:spacing w:before="240" w:after="240"/>
        <w:ind w:left="0" w:firstLine="720"/>
        <w:rPr>
          <w:bCs/>
        </w:rPr>
      </w:pPr>
      <w:r w:rsidRPr="00F900B3">
        <w:rPr>
          <w:bCs/>
        </w:rPr>
        <w:t>DEDSO SDR</w:t>
      </w:r>
      <w:r w:rsidR="00C62AC2" w:rsidRPr="00F900B3">
        <w:rPr>
          <w:bCs/>
        </w:rPr>
        <w:t xml:space="preserve"> Team will</w:t>
      </w:r>
      <w:r w:rsidR="00304A4B" w:rsidRPr="00F900B3">
        <w:rPr>
          <w:bCs/>
        </w:rPr>
        <w:t xml:space="preserve"> send a request to the Primary and Alternates to determine exactly what is needed.</w:t>
      </w:r>
    </w:p>
    <w:p w14:paraId="6D28C5D5" w14:textId="45AE6350" w:rsidR="00DA0DEC" w:rsidRPr="002750E8" w:rsidRDefault="00910BD4" w:rsidP="008A4892">
      <w:pPr>
        <w:pStyle w:val="ListParagraph"/>
        <w:numPr>
          <w:ilvl w:val="0"/>
          <w:numId w:val="2"/>
        </w:numPr>
        <w:spacing w:before="240" w:after="240"/>
        <w:ind w:left="0" w:firstLine="720"/>
        <w:rPr>
          <w:b/>
          <w:u w:val="single"/>
        </w:rPr>
      </w:pPr>
      <w:r w:rsidRPr="008A4892">
        <w:rPr>
          <w:b/>
          <w:u w:val="single"/>
        </w:rPr>
        <w:t xml:space="preserve">Interim Process Involving Ownership Changes </w:t>
      </w:r>
      <w:r w:rsidR="001A7F6D" w:rsidRPr="008A4892">
        <w:rPr>
          <w:b/>
          <w:u w:val="single"/>
        </w:rPr>
        <w:t>P</w:t>
      </w:r>
      <w:r w:rsidRPr="008A4892">
        <w:rPr>
          <w:b/>
          <w:u w:val="single"/>
        </w:rPr>
        <w:t xml:space="preserve">ending </w:t>
      </w:r>
      <w:r w:rsidR="00C15A21" w:rsidRPr="008A4892">
        <w:rPr>
          <w:b/>
          <w:u w:val="single"/>
        </w:rPr>
        <w:t xml:space="preserve">PDC 1472 </w:t>
      </w:r>
      <w:r w:rsidR="001A7F6D" w:rsidRPr="008A4892">
        <w:rPr>
          <w:b/>
          <w:u w:val="single"/>
        </w:rPr>
        <w:t>B</w:t>
      </w:r>
      <w:r w:rsidR="00C15A21" w:rsidRPr="008A4892">
        <w:rPr>
          <w:b/>
          <w:u w:val="single"/>
        </w:rPr>
        <w:t xml:space="preserve">ecoming an </w:t>
      </w:r>
      <w:r w:rsidRPr="008A4892">
        <w:rPr>
          <w:b/>
          <w:u w:val="single"/>
        </w:rPr>
        <w:t>ADC</w:t>
      </w:r>
      <w:r w:rsidRPr="00310D22">
        <w:rPr>
          <w:rFonts w:cs="Times New Roman"/>
          <w:b/>
        </w:rPr>
        <w:t>:</w:t>
      </w:r>
      <w:r w:rsidRPr="001A23F6">
        <w:rPr>
          <w:rFonts w:cs="Times New Roman"/>
          <w:bCs/>
        </w:rPr>
        <w:t xml:space="preserve"> </w:t>
      </w:r>
      <w:r w:rsidR="001A23F6" w:rsidRPr="001A23F6">
        <w:rPr>
          <w:rFonts w:cs="Times New Roman"/>
          <w:bCs/>
        </w:rPr>
        <w:t xml:space="preserve"> </w:t>
      </w:r>
      <w:r w:rsidRPr="008A4892">
        <w:rPr>
          <w:rFonts w:cs="Times New Roman"/>
          <w:bCs/>
        </w:rPr>
        <w:t xml:space="preserve">DLA Distribution is unable to process receipt reversals directed by </w:t>
      </w:r>
      <w:r w:rsidR="00C15A21" w:rsidRPr="008A4892">
        <w:rPr>
          <w:rFonts w:cs="Times New Roman"/>
          <w:bCs/>
        </w:rPr>
        <w:t xml:space="preserve">reply code </w:t>
      </w:r>
      <w:r w:rsidRPr="008A4892">
        <w:rPr>
          <w:rFonts w:cs="Times New Roman"/>
          <w:bCs/>
        </w:rPr>
        <w:t>612 on SDRs</w:t>
      </w:r>
      <w:r w:rsidR="00C15A21" w:rsidRPr="008A4892">
        <w:rPr>
          <w:rFonts w:cs="Times New Roman"/>
          <w:bCs/>
        </w:rPr>
        <w:t xml:space="preserve"> as documented in ADC 1273</w:t>
      </w:r>
      <w:r w:rsidRPr="008A4892">
        <w:rPr>
          <w:rFonts w:cs="Times New Roman"/>
          <w:bCs/>
        </w:rPr>
        <w:t>.</w:t>
      </w:r>
      <w:r w:rsidR="00C15A21" w:rsidRPr="008A4892">
        <w:rPr>
          <w:rFonts w:cs="Times New Roman"/>
          <w:bCs/>
        </w:rPr>
        <w:t xml:space="preserve">  Use the </w:t>
      </w:r>
      <w:r w:rsidR="00CE7DC3" w:rsidRPr="008A4892">
        <w:rPr>
          <w:rFonts w:cs="Times New Roman"/>
          <w:bCs/>
        </w:rPr>
        <w:t>s</w:t>
      </w:r>
      <w:r w:rsidR="00C15A21" w:rsidRPr="008A4892">
        <w:rPr>
          <w:rFonts w:cs="Times New Roman"/>
          <w:bCs/>
        </w:rPr>
        <w:t xml:space="preserve">hip-in-place process outlined in DLM 4000.25, Volume 2, Chapter 7 Inventory Adjustments. </w:t>
      </w:r>
      <w:r w:rsidR="008B338A">
        <w:rPr>
          <w:rFonts w:cs="Times New Roman"/>
          <w:bCs/>
        </w:rPr>
        <w:t xml:space="preserve"> </w:t>
      </w:r>
      <w:r w:rsidR="00C15A21" w:rsidRPr="008A4892">
        <w:rPr>
          <w:rFonts w:cs="Times New Roman"/>
          <w:bCs/>
        </w:rPr>
        <w:t>If you run into examples where you are unable to identify the correct owner or arrange for the gaining owner to provide PMR, then you should contact Rafael Gonzalez (</w:t>
      </w:r>
      <w:hyperlink r:id="rId11" w:history="1">
        <w:r w:rsidR="00C15A21" w:rsidRPr="008A4892">
          <w:rPr>
            <w:rFonts w:cs="Times New Roman"/>
            <w:bCs/>
          </w:rPr>
          <w:t>rafael.gonzalez@dla.mil</w:t>
        </w:r>
      </w:hyperlink>
      <w:r w:rsidR="00C15A21" w:rsidRPr="008A4892">
        <w:rPr>
          <w:rFonts w:cs="Times New Roman"/>
          <w:bCs/>
        </w:rPr>
        <w:t xml:space="preserve">), DLA J345, for assistance. Once the ownership changes are complete, DLA Distribution will close the original SDR. </w:t>
      </w:r>
      <w:r w:rsidR="003C0C0A" w:rsidRPr="008A4892">
        <w:rPr>
          <w:rFonts w:cs="Times New Roman"/>
          <w:bCs/>
        </w:rPr>
        <w:t xml:space="preserve"> Note a response on an SDR does not complete the ownership change.</w:t>
      </w:r>
    </w:p>
    <w:p w14:paraId="2746377B" w14:textId="5D5A8EB0" w:rsidR="002750E8" w:rsidRPr="009A2D0E" w:rsidRDefault="00DD28F7" w:rsidP="00132021">
      <w:pPr>
        <w:pStyle w:val="ListParagraph"/>
        <w:spacing w:before="120"/>
        <w:ind w:left="720" w:firstLine="0"/>
        <w:rPr>
          <w:bCs/>
        </w:rPr>
      </w:pPr>
      <w:r w:rsidRPr="009A2D0E">
        <w:rPr>
          <w:b/>
        </w:rPr>
        <w:t>U</w:t>
      </w:r>
      <w:r w:rsidR="004804A6" w:rsidRPr="009A2D0E">
        <w:rPr>
          <w:b/>
        </w:rPr>
        <w:t>.</w:t>
      </w:r>
      <w:r w:rsidRPr="009A2D0E">
        <w:rPr>
          <w:b/>
        </w:rPr>
        <w:t>S</w:t>
      </w:r>
      <w:r w:rsidR="004804A6" w:rsidRPr="009A2D0E">
        <w:rPr>
          <w:b/>
        </w:rPr>
        <w:t>.</w:t>
      </w:r>
      <w:r w:rsidRPr="009A2D0E">
        <w:rPr>
          <w:b/>
        </w:rPr>
        <w:t xml:space="preserve"> </w:t>
      </w:r>
      <w:r w:rsidR="005C775E" w:rsidRPr="009A2D0E">
        <w:rPr>
          <w:b/>
        </w:rPr>
        <w:t>Navy:</w:t>
      </w:r>
      <w:r w:rsidR="005C775E" w:rsidRPr="009A2D0E">
        <w:rPr>
          <w:bCs/>
        </w:rPr>
        <w:t xml:space="preserve"> Is the intention </w:t>
      </w:r>
      <w:r w:rsidR="00D33B4D" w:rsidRPr="009A2D0E">
        <w:rPr>
          <w:bCs/>
        </w:rPr>
        <w:t>for the</w:t>
      </w:r>
      <w:r w:rsidR="00361A08" w:rsidRPr="009A2D0E">
        <w:rPr>
          <w:bCs/>
        </w:rPr>
        <w:t xml:space="preserve"> </w:t>
      </w:r>
      <w:r w:rsidR="00D11C3B" w:rsidRPr="009A2D0E">
        <w:rPr>
          <w:bCs/>
        </w:rPr>
        <w:t>612-response</w:t>
      </w:r>
      <w:r w:rsidR="00D33B4D" w:rsidRPr="009A2D0E">
        <w:rPr>
          <w:bCs/>
        </w:rPr>
        <w:t xml:space="preserve"> functionality to be implemented in WMS</w:t>
      </w:r>
      <w:r w:rsidR="003044C2" w:rsidRPr="009A2D0E">
        <w:rPr>
          <w:bCs/>
        </w:rPr>
        <w:t>?</w:t>
      </w:r>
    </w:p>
    <w:p w14:paraId="55C64959" w14:textId="1FE8DDD6" w:rsidR="00BF6BDA" w:rsidRPr="009A2D0E" w:rsidRDefault="00DD28F7" w:rsidP="00BF6BDA">
      <w:pPr>
        <w:pStyle w:val="ListParagraph"/>
        <w:spacing w:before="120" w:after="240"/>
        <w:ind w:left="720" w:firstLine="0"/>
        <w:rPr>
          <w:bCs/>
        </w:rPr>
      </w:pPr>
      <w:r w:rsidRPr="009A2D0E">
        <w:rPr>
          <w:b/>
        </w:rPr>
        <w:t>DLA HQ</w:t>
      </w:r>
      <w:r w:rsidR="00456616" w:rsidRPr="009A2D0E">
        <w:rPr>
          <w:b/>
        </w:rPr>
        <w:t xml:space="preserve"> response</w:t>
      </w:r>
      <w:r w:rsidRPr="009A2D0E">
        <w:rPr>
          <w:b/>
        </w:rPr>
        <w:t xml:space="preserve">: </w:t>
      </w:r>
      <w:r w:rsidRPr="009A2D0E">
        <w:rPr>
          <w:bCs/>
        </w:rPr>
        <w:t>No.</w:t>
      </w:r>
      <w:r w:rsidRPr="009A2D0E">
        <w:rPr>
          <w:b/>
        </w:rPr>
        <w:t xml:space="preserve"> </w:t>
      </w:r>
      <w:r w:rsidR="004644DE" w:rsidRPr="009A2D0E">
        <w:rPr>
          <w:bCs/>
        </w:rPr>
        <w:t xml:space="preserve">The 612 can be added but </w:t>
      </w:r>
      <w:r w:rsidR="00E26A89" w:rsidRPr="009A2D0E">
        <w:rPr>
          <w:bCs/>
        </w:rPr>
        <w:t xml:space="preserve">a </w:t>
      </w:r>
      <w:r w:rsidR="00E25914" w:rsidRPr="009A2D0E">
        <w:rPr>
          <w:bCs/>
        </w:rPr>
        <w:t>receipt</w:t>
      </w:r>
      <w:r w:rsidR="00FF30B4" w:rsidRPr="009A2D0E">
        <w:rPr>
          <w:bCs/>
        </w:rPr>
        <w:t xml:space="preserve"> revision cannot be implemented</w:t>
      </w:r>
      <w:r w:rsidR="00B50720" w:rsidRPr="009A2D0E">
        <w:rPr>
          <w:bCs/>
        </w:rPr>
        <w:t xml:space="preserve"> within WMS</w:t>
      </w:r>
      <w:r w:rsidR="00FF30B4" w:rsidRPr="009A2D0E">
        <w:rPr>
          <w:bCs/>
        </w:rPr>
        <w:t xml:space="preserve">. </w:t>
      </w:r>
      <w:r w:rsidR="00D4372B" w:rsidRPr="009A2D0E">
        <w:rPr>
          <w:b/>
        </w:rPr>
        <w:t xml:space="preserve"> </w:t>
      </w:r>
      <w:r w:rsidRPr="009A2D0E">
        <w:rPr>
          <w:bCs/>
        </w:rPr>
        <w:t xml:space="preserve"> </w:t>
      </w:r>
    </w:p>
    <w:p w14:paraId="6684C482" w14:textId="3AA000FB" w:rsidR="00E61794" w:rsidRPr="009A2D0E" w:rsidRDefault="00E61794" w:rsidP="00BF6BDA">
      <w:pPr>
        <w:pStyle w:val="ListParagraph"/>
        <w:spacing w:before="120" w:after="240"/>
        <w:ind w:left="720" w:firstLine="0"/>
        <w:rPr>
          <w:bCs/>
        </w:rPr>
      </w:pPr>
      <w:r w:rsidRPr="009A2D0E">
        <w:rPr>
          <w:b/>
        </w:rPr>
        <w:lastRenderedPageBreak/>
        <w:t>U</w:t>
      </w:r>
      <w:r w:rsidR="004804A6" w:rsidRPr="009A2D0E">
        <w:rPr>
          <w:b/>
        </w:rPr>
        <w:t>.</w:t>
      </w:r>
      <w:r w:rsidRPr="009A2D0E">
        <w:rPr>
          <w:b/>
        </w:rPr>
        <w:t>S</w:t>
      </w:r>
      <w:r w:rsidR="004804A6" w:rsidRPr="009A2D0E">
        <w:rPr>
          <w:b/>
        </w:rPr>
        <w:t>.</w:t>
      </w:r>
      <w:r w:rsidRPr="009A2D0E">
        <w:rPr>
          <w:b/>
        </w:rPr>
        <w:t xml:space="preserve"> Navy:</w:t>
      </w:r>
      <w:r w:rsidRPr="009A2D0E">
        <w:rPr>
          <w:bCs/>
        </w:rPr>
        <w:t xml:space="preserve"> </w:t>
      </w:r>
      <w:r w:rsidR="00B345DB" w:rsidRPr="009A2D0E">
        <w:rPr>
          <w:bCs/>
        </w:rPr>
        <w:t>Is there written guidance on</w:t>
      </w:r>
      <w:r w:rsidR="00456616" w:rsidRPr="009A2D0E">
        <w:rPr>
          <w:bCs/>
        </w:rPr>
        <w:t xml:space="preserve"> what needs to</w:t>
      </w:r>
      <w:r w:rsidR="009130D9" w:rsidRPr="009A2D0E">
        <w:rPr>
          <w:bCs/>
        </w:rPr>
        <w:t xml:space="preserve"> be</w:t>
      </w:r>
      <w:r w:rsidR="00456616" w:rsidRPr="009A2D0E">
        <w:rPr>
          <w:bCs/>
        </w:rPr>
        <w:t xml:space="preserve"> done?</w:t>
      </w:r>
    </w:p>
    <w:p w14:paraId="2C61F566" w14:textId="302EA013" w:rsidR="008D2387" w:rsidRPr="009A2D0E" w:rsidRDefault="00456616" w:rsidP="00BF6BDA">
      <w:pPr>
        <w:pStyle w:val="ListParagraph"/>
        <w:spacing w:before="120" w:after="240"/>
        <w:ind w:left="720" w:firstLine="0"/>
        <w:rPr>
          <w:bCs/>
        </w:rPr>
      </w:pPr>
      <w:r w:rsidRPr="009A2D0E">
        <w:rPr>
          <w:b/>
        </w:rPr>
        <w:t>DEDSO SDR response:</w:t>
      </w:r>
      <w:r w:rsidR="007A3A1D" w:rsidRPr="009A2D0E">
        <w:rPr>
          <w:bCs/>
        </w:rPr>
        <w:t xml:space="preserve"> </w:t>
      </w:r>
      <w:r w:rsidRPr="009A2D0E">
        <w:rPr>
          <w:bCs/>
        </w:rPr>
        <w:t>Yes, it</w:t>
      </w:r>
      <w:r w:rsidR="007A3A1D" w:rsidRPr="009A2D0E">
        <w:rPr>
          <w:bCs/>
        </w:rPr>
        <w:t xml:space="preserve"> is</w:t>
      </w:r>
      <w:r w:rsidRPr="009A2D0E">
        <w:rPr>
          <w:bCs/>
        </w:rPr>
        <w:t xml:space="preserve"> outlined in DLM 4000.25, Volume 2, Chapter 7 Inventory</w:t>
      </w:r>
      <w:r w:rsidRPr="009A2D0E">
        <w:rPr>
          <w:rFonts w:cs="Times New Roman"/>
          <w:bCs/>
        </w:rPr>
        <w:t xml:space="preserve"> </w:t>
      </w:r>
      <w:r w:rsidRPr="009A2D0E">
        <w:rPr>
          <w:bCs/>
        </w:rPr>
        <w:t>Adjustments.</w:t>
      </w:r>
      <w:r w:rsidR="00A128A8" w:rsidRPr="009A2D0E">
        <w:rPr>
          <w:bCs/>
        </w:rPr>
        <w:t xml:space="preserve"> </w:t>
      </w:r>
      <w:r w:rsidR="007A3A1D" w:rsidRPr="009A2D0E">
        <w:rPr>
          <w:bCs/>
        </w:rPr>
        <w:t xml:space="preserve"> </w:t>
      </w:r>
      <w:r w:rsidR="00005A33" w:rsidRPr="009A2D0E">
        <w:rPr>
          <w:bCs/>
        </w:rPr>
        <w:t xml:space="preserve">Noting that </w:t>
      </w:r>
      <w:r w:rsidR="007C7CEA" w:rsidRPr="009A2D0E">
        <w:rPr>
          <w:bCs/>
        </w:rPr>
        <w:t xml:space="preserve">the </w:t>
      </w:r>
      <w:r w:rsidR="00005A33" w:rsidRPr="009A2D0E">
        <w:rPr>
          <w:bCs/>
        </w:rPr>
        <w:t>DEDSO SDR Team is</w:t>
      </w:r>
      <w:r w:rsidR="007C7CEA" w:rsidRPr="009A2D0E">
        <w:rPr>
          <w:bCs/>
        </w:rPr>
        <w:t xml:space="preserve"> currently</w:t>
      </w:r>
      <w:r w:rsidR="00005A33" w:rsidRPr="009A2D0E">
        <w:rPr>
          <w:bCs/>
        </w:rPr>
        <w:t xml:space="preserve"> working on removing </w:t>
      </w:r>
      <w:r w:rsidR="00FD6879" w:rsidRPr="009A2D0E">
        <w:rPr>
          <w:bCs/>
        </w:rPr>
        <w:t xml:space="preserve">reply code 612 </w:t>
      </w:r>
      <w:r w:rsidR="007C7CEA" w:rsidRPr="009A2D0E">
        <w:rPr>
          <w:bCs/>
        </w:rPr>
        <w:t xml:space="preserve">by officially </w:t>
      </w:r>
      <w:r w:rsidR="00FD6879" w:rsidRPr="009A2D0E">
        <w:rPr>
          <w:bCs/>
        </w:rPr>
        <w:t>with</w:t>
      </w:r>
      <w:r w:rsidR="007C7CEA" w:rsidRPr="009A2D0E">
        <w:rPr>
          <w:bCs/>
        </w:rPr>
        <w:t>d</w:t>
      </w:r>
      <w:r w:rsidR="00FD6879" w:rsidRPr="009A2D0E">
        <w:rPr>
          <w:bCs/>
        </w:rPr>
        <w:t>rawing</w:t>
      </w:r>
      <w:r w:rsidR="007C7CEA" w:rsidRPr="009A2D0E">
        <w:rPr>
          <w:bCs/>
        </w:rPr>
        <w:t xml:space="preserve"> ADC 1273.</w:t>
      </w:r>
    </w:p>
    <w:p w14:paraId="3ED44062" w14:textId="5A60A895" w:rsidR="0071606E" w:rsidRPr="009A2D0E" w:rsidRDefault="008D2387" w:rsidP="00BF6BDA">
      <w:pPr>
        <w:pStyle w:val="ListParagraph"/>
        <w:spacing w:before="120" w:after="240"/>
        <w:ind w:left="720" w:firstLine="0"/>
        <w:rPr>
          <w:bCs/>
        </w:rPr>
      </w:pPr>
      <w:r w:rsidRPr="009A2D0E">
        <w:rPr>
          <w:b/>
        </w:rPr>
        <w:t>U</w:t>
      </w:r>
      <w:r w:rsidR="004804A6" w:rsidRPr="009A2D0E">
        <w:rPr>
          <w:b/>
        </w:rPr>
        <w:t>.</w:t>
      </w:r>
      <w:r w:rsidRPr="009A2D0E">
        <w:rPr>
          <w:b/>
        </w:rPr>
        <w:t>S</w:t>
      </w:r>
      <w:r w:rsidR="004804A6" w:rsidRPr="009A2D0E">
        <w:rPr>
          <w:b/>
        </w:rPr>
        <w:t>.</w:t>
      </w:r>
      <w:r w:rsidRPr="009A2D0E">
        <w:rPr>
          <w:b/>
        </w:rPr>
        <w:t xml:space="preserve"> Army</w:t>
      </w:r>
      <w:r w:rsidR="00AA6E1C" w:rsidRPr="009A2D0E">
        <w:rPr>
          <w:b/>
        </w:rPr>
        <w:t>:</w:t>
      </w:r>
      <w:r w:rsidR="00AA6E1C" w:rsidRPr="009A2D0E">
        <w:rPr>
          <w:bCs/>
        </w:rPr>
        <w:t xml:space="preserve"> </w:t>
      </w:r>
      <w:r w:rsidR="00AA6B87" w:rsidRPr="009A2D0E">
        <w:rPr>
          <w:bCs/>
        </w:rPr>
        <w:t>Whose</w:t>
      </w:r>
      <w:r w:rsidR="00DB42E9" w:rsidRPr="009A2D0E">
        <w:rPr>
          <w:bCs/>
        </w:rPr>
        <w:t xml:space="preserve"> responsibility is it to determine the co</w:t>
      </w:r>
      <w:r w:rsidR="00963B97" w:rsidRPr="009A2D0E">
        <w:rPr>
          <w:bCs/>
        </w:rPr>
        <w:t>rrect ownership</w:t>
      </w:r>
      <w:r w:rsidR="00456C70" w:rsidRPr="009A2D0E">
        <w:rPr>
          <w:bCs/>
        </w:rPr>
        <w:t xml:space="preserve"> when the scenario is two different Services or Components</w:t>
      </w:r>
      <w:r w:rsidR="00963B97" w:rsidRPr="009A2D0E">
        <w:rPr>
          <w:bCs/>
        </w:rPr>
        <w:t>?</w:t>
      </w:r>
    </w:p>
    <w:p w14:paraId="0D49007E" w14:textId="2B54C72D" w:rsidR="00456616" w:rsidRPr="009A2D0E" w:rsidRDefault="0071606E" w:rsidP="00BF6BDA">
      <w:pPr>
        <w:pStyle w:val="ListParagraph"/>
        <w:spacing w:before="120" w:after="240"/>
        <w:ind w:left="720" w:firstLine="0"/>
        <w:rPr>
          <w:bCs/>
        </w:rPr>
      </w:pPr>
      <w:r w:rsidRPr="009A2D0E">
        <w:rPr>
          <w:b/>
        </w:rPr>
        <w:t>DEDSO SDR response:</w:t>
      </w:r>
      <w:r w:rsidR="007A3A1D" w:rsidRPr="009A2D0E">
        <w:rPr>
          <w:bCs/>
        </w:rPr>
        <w:t xml:space="preserve"> </w:t>
      </w:r>
      <w:r w:rsidRPr="009A2D0E">
        <w:rPr>
          <w:bCs/>
        </w:rPr>
        <w:t xml:space="preserve">If </w:t>
      </w:r>
      <w:r w:rsidR="007F73BD" w:rsidRPr="009A2D0E">
        <w:rPr>
          <w:bCs/>
        </w:rPr>
        <w:t xml:space="preserve">you can identify the </w:t>
      </w:r>
      <w:r w:rsidR="005828BE" w:rsidRPr="009A2D0E">
        <w:rPr>
          <w:bCs/>
        </w:rPr>
        <w:t xml:space="preserve">correct owner then yes, for example if the scenario is the same Service. </w:t>
      </w:r>
      <w:r w:rsidR="007A3A1D" w:rsidRPr="009A2D0E">
        <w:rPr>
          <w:bCs/>
        </w:rPr>
        <w:t xml:space="preserve"> </w:t>
      </w:r>
      <w:r w:rsidR="005828BE" w:rsidRPr="009A2D0E">
        <w:rPr>
          <w:bCs/>
        </w:rPr>
        <w:t>If the sce</w:t>
      </w:r>
      <w:r w:rsidR="00CD5B62" w:rsidRPr="009A2D0E">
        <w:rPr>
          <w:bCs/>
        </w:rPr>
        <w:t xml:space="preserve">nario is different </w:t>
      </w:r>
      <w:r w:rsidR="00AA6B87" w:rsidRPr="009A2D0E">
        <w:rPr>
          <w:bCs/>
        </w:rPr>
        <w:t>Services,</w:t>
      </w:r>
      <w:r w:rsidR="00CD5B62" w:rsidRPr="009A2D0E">
        <w:rPr>
          <w:bCs/>
        </w:rPr>
        <w:t xml:space="preserve"> </w:t>
      </w:r>
      <w:r w:rsidR="00940C9D" w:rsidRPr="009A2D0E">
        <w:rPr>
          <w:bCs/>
        </w:rPr>
        <w:t xml:space="preserve">for an </w:t>
      </w:r>
      <w:r w:rsidR="00B47FD0" w:rsidRPr="009A2D0E">
        <w:rPr>
          <w:bCs/>
        </w:rPr>
        <w:t xml:space="preserve">interim </w:t>
      </w:r>
      <w:r w:rsidR="00256CE6" w:rsidRPr="009A2D0E">
        <w:rPr>
          <w:bCs/>
        </w:rPr>
        <w:t>period,</w:t>
      </w:r>
      <w:r w:rsidR="00F75E3E" w:rsidRPr="009A2D0E">
        <w:rPr>
          <w:bCs/>
        </w:rPr>
        <w:t xml:space="preserve"> </w:t>
      </w:r>
      <w:r w:rsidR="00B47FD0" w:rsidRPr="009A2D0E">
        <w:rPr>
          <w:bCs/>
        </w:rPr>
        <w:t>we ask you to contact Rafael Gonzalez DLA</w:t>
      </w:r>
      <w:r w:rsidR="002E78F4" w:rsidRPr="009A2D0E">
        <w:rPr>
          <w:bCs/>
        </w:rPr>
        <w:t xml:space="preserve"> J345 for assistance in determining who the correct owner is.</w:t>
      </w:r>
      <w:r w:rsidR="00FD6879" w:rsidRPr="009A2D0E">
        <w:rPr>
          <w:bCs/>
        </w:rPr>
        <w:t xml:space="preserve"> </w:t>
      </w:r>
    </w:p>
    <w:p w14:paraId="2D77F87E" w14:textId="3917BAD2" w:rsidR="008C1629" w:rsidRPr="009A2D0E" w:rsidRDefault="008C1629" w:rsidP="008C1629">
      <w:pPr>
        <w:pStyle w:val="ListParagraph"/>
        <w:spacing w:before="120" w:after="240"/>
        <w:ind w:left="720" w:firstLine="0"/>
        <w:rPr>
          <w:bCs/>
        </w:rPr>
      </w:pPr>
      <w:r w:rsidRPr="009A2D0E">
        <w:rPr>
          <w:b/>
        </w:rPr>
        <w:t>U</w:t>
      </w:r>
      <w:r w:rsidR="004804A6" w:rsidRPr="009A2D0E">
        <w:rPr>
          <w:b/>
        </w:rPr>
        <w:t>.</w:t>
      </w:r>
      <w:r w:rsidRPr="009A2D0E">
        <w:rPr>
          <w:b/>
        </w:rPr>
        <w:t>S</w:t>
      </w:r>
      <w:r w:rsidR="004804A6" w:rsidRPr="009A2D0E">
        <w:rPr>
          <w:b/>
        </w:rPr>
        <w:t>.</w:t>
      </w:r>
      <w:r w:rsidRPr="009A2D0E">
        <w:rPr>
          <w:b/>
        </w:rPr>
        <w:t xml:space="preserve"> Army:</w:t>
      </w:r>
      <w:r w:rsidRPr="009A2D0E">
        <w:rPr>
          <w:bCs/>
        </w:rPr>
        <w:t xml:space="preserve"> </w:t>
      </w:r>
      <w:r w:rsidR="00E44C73" w:rsidRPr="009A2D0E">
        <w:rPr>
          <w:bCs/>
        </w:rPr>
        <w:t>Please note that t</w:t>
      </w:r>
      <w:r w:rsidR="00962F47" w:rsidRPr="009A2D0E">
        <w:rPr>
          <w:bCs/>
        </w:rPr>
        <w:t xml:space="preserve">he Army does have concerns with PDC 1472 and will be </w:t>
      </w:r>
      <w:r w:rsidR="00401ED8" w:rsidRPr="009A2D0E">
        <w:rPr>
          <w:bCs/>
        </w:rPr>
        <w:t xml:space="preserve">providing </w:t>
      </w:r>
      <w:r w:rsidR="00F02E5E" w:rsidRPr="009A2D0E">
        <w:rPr>
          <w:bCs/>
        </w:rPr>
        <w:t xml:space="preserve">our official response </w:t>
      </w:r>
      <w:r w:rsidR="00401ED8" w:rsidRPr="009A2D0E">
        <w:rPr>
          <w:bCs/>
        </w:rPr>
        <w:t>comments soon.</w:t>
      </w:r>
    </w:p>
    <w:p w14:paraId="5E05C9DA" w14:textId="5895C4CF" w:rsidR="00256CE6" w:rsidRPr="009A2D0E" w:rsidRDefault="00256CE6" w:rsidP="008C1629">
      <w:pPr>
        <w:pStyle w:val="ListParagraph"/>
        <w:spacing w:before="120" w:after="240"/>
        <w:ind w:left="720" w:firstLine="0"/>
        <w:rPr>
          <w:bCs/>
        </w:rPr>
      </w:pPr>
      <w:r w:rsidRPr="009A2D0E">
        <w:rPr>
          <w:b/>
        </w:rPr>
        <w:t>U</w:t>
      </w:r>
      <w:r w:rsidR="004804A6" w:rsidRPr="009A2D0E">
        <w:rPr>
          <w:b/>
        </w:rPr>
        <w:t>.</w:t>
      </w:r>
      <w:r w:rsidRPr="009A2D0E">
        <w:rPr>
          <w:b/>
        </w:rPr>
        <w:t>S</w:t>
      </w:r>
      <w:r w:rsidR="004804A6" w:rsidRPr="009A2D0E">
        <w:rPr>
          <w:b/>
        </w:rPr>
        <w:t>.</w:t>
      </w:r>
      <w:r w:rsidRPr="009A2D0E">
        <w:rPr>
          <w:b/>
        </w:rPr>
        <w:t xml:space="preserve"> Navy:</w:t>
      </w:r>
      <w:r w:rsidRPr="009A2D0E">
        <w:rPr>
          <w:bCs/>
        </w:rPr>
        <w:t xml:space="preserve"> </w:t>
      </w:r>
      <w:r w:rsidR="006C62CE" w:rsidRPr="009A2D0E">
        <w:rPr>
          <w:bCs/>
        </w:rPr>
        <w:t>Is the gaining Service</w:t>
      </w:r>
      <w:r w:rsidR="004D018D" w:rsidRPr="009A2D0E">
        <w:rPr>
          <w:bCs/>
        </w:rPr>
        <w:t xml:space="preserve">, the Service who received the </w:t>
      </w:r>
      <w:r w:rsidR="007A3A1D" w:rsidRPr="009A2D0E">
        <w:rPr>
          <w:bCs/>
        </w:rPr>
        <w:t xml:space="preserve">materiel </w:t>
      </w:r>
      <w:r w:rsidR="006C62CE" w:rsidRPr="009A2D0E">
        <w:rPr>
          <w:bCs/>
        </w:rPr>
        <w:t xml:space="preserve">being tasked to </w:t>
      </w:r>
      <w:r w:rsidR="003C62F8" w:rsidRPr="009A2D0E">
        <w:rPr>
          <w:bCs/>
        </w:rPr>
        <w:t>identify the correct owner?</w:t>
      </w:r>
    </w:p>
    <w:p w14:paraId="25400684" w14:textId="347ED234" w:rsidR="006D3BED" w:rsidRPr="009A2D0E" w:rsidRDefault="006D3BED" w:rsidP="008C1629">
      <w:pPr>
        <w:pStyle w:val="ListParagraph"/>
        <w:spacing w:before="120" w:after="240"/>
        <w:ind w:left="720" w:firstLine="0"/>
        <w:rPr>
          <w:bCs/>
        </w:rPr>
      </w:pPr>
      <w:r w:rsidRPr="009A2D0E">
        <w:rPr>
          <w:b/>
        </w:rPr>
        <w:t>DEDSO SDR response:</w:t>
      </w:r>
      <w:r w:rsidR="007A3A1D" w:rsidRPr="009A2D0E">
        <w:rPr>
          <w:bCs/>
        </w:rPr>
        <w:t xml:space="preserve"> </w:t>
      </w:r>
      <w:r w:rsidR="0067314D" w:rsidRPr="009A2D0E">
        <w:rPr>
          <w:bCs/>
        </w:rPr>
        <w:t>PMR is required first</w:t>
      </w:r>
      <w:r w:rsidR="009C7EE6" w:rsidRPr="009A2D0E">
        <w:rPr>
          <w:bCs/>
        </w:rPr>
        <w:t xml:space="preserve"> and then the Materiel Release Order.</w:t>
      </w:r>
      <w:r w:rsidR="007A3A1D" w:rsidRPr="009A2D0E">
        <w:rPr>
          <w:bCs/>
        </w:rPr>
        <w:br/>
      </w:r>
      <w:r w:rsidR="00DF26B9" w:rsidRPr="009A2D0E">
        <w:rPr>
          <w:bCs/>
        </w:rPr>
        <w:t xml:space="preserve">If the PMR is not </w:t>
      </w:r>
      <w:r w:rsidR="002D0D0B" w:rsidRPr="009A2D0E">
        <w:rPr>
          <w:bCs/>
        </w:rPr>
        <w:t>provided,</w:t>
      </w:r>
      <w:r w:rsidR="00DF26B9" w:rsidRPr="009A2D0E">
        <w:rPr>
          <w:bCs/>
        </w:rPr>
        <w:t xml:space="preserve"> then </w:t>
      </w:r>
      <w:r w:rsidR="008A40BF" w:rsidRPr="009A2D0E">
        <w:rPr>
          <w:bCs/>
        </w:rPr>
        <w:t xml:space="preserve">the Service will need to work with Distribution </w:t>
      </w:r>
      <w:r w:rsidR="00D20E8D" w:rsidRPr="009A2D0E">
        <w:rPr>
          <w:bCs/>
        </w:rPr>
        <w:t>to determine the correct owner.</w:t>
      </w:r>
      <w:r w:rsidR="00A82F17" w:rsidRPr="009A2D0E">
        <w:rPr>
          <w:bCs/>
        </w:rPr>
        <w:t xml:space="preserve"> </w:t>
      </w:r>
      <w:r w:rsidR="006A3E57" w:rsidRPr="009A2D0E">
        <w:rPr>
          <w:bCs/>
        </w:rPr>
        <w:t xml:space="preserve"> </w:t>
      </w:r>
      <w:r w:rsidR="00E7608D" w:rsidRPr="009A2D0E">
        <w:rPr>
          <w:bCs/>
        </w:rPr>
        <w:t>Again,</w:t>
      </w:r>
      <w:r w:rsidR="005512B1" w:rsidRPr="009A2D0E">
        <w:rPr>
          <w:bCs/>
        </w:rPr>
        <w:t xml:space="preserve"> this</w:t>
      </w:r>
      <w:r w:rsidR="00D02310" w:rsidRPr="009A2D0E">
        <w:rPr>
          <w:bCs/>
        </w:rPr>
        <w:t xml:space="preserve"> is</w:t>
      </w:r>
      <w:r w:rsidR="005512B1" w:rsidRPr="009A2D0E">
        <w:rPr>
          <w:bCs/>
        </w:rPr>
        <w:t xml:space="preserve"> </w:t>
      </w:r>
      <w:r w:rsidR="00D02310" w:rsidRPr="009A2D0E">
        <w:rPr>
          <w:bCs/>
        </w:rPr>
        <w:t xml:space="preserve">the </w:t>
      </w:r>
      <w:r w:rsidR="0060020F" w:rsidRPr="009A2D0E">
        <w:rPr>
          <w:bCs/>
        </w:rPr>
        <w:t>interim</w:t>
      </w:r>
      <w:r w:rsidR="00D02310" w:rsidRPr="009A2D0E">
        <w:rPr>
          <w:bCs/>
        </w:rPr>
        <w:t xml:space="preserve"> solution for the</w:t>
      </w:r>
      <w:r w:rsidR="0060020F" w:rsidRPr="009A2D0E">
        <w:rPr>
          <w:bCs/>
        </w:rPr>
        <w:t xml:space="preserve"> time b</w:t>
      </w:r>
      <w:r w:rsidR="007A3A1D" w:rsidRPr="009A2D0E">
        <w:rPr>
          <w:bCs/>
        </w:rPr>
        <w:t>eing; o</w:t>
      </w:r>
      <w:r w:rsidR="00160C2E" w:rsidRPr="009A2D0E">
        <w:rPr>
          <w:bCs/>
        </w:rPr>
        <w:t xml:space="preserve">nce </w:t>
      </w:r>
      <w:r w:rsidR="00A82F17" w:rsidRPr="009A2D0E">
        <w:rPr>
          <w:bCs/>
        </w:rPr>
        <w:t xml:space="preserve">ADC 1472 </w:t>
      </w:r>
      <w:r w:rsidR="00AC1DCA" w:rsidRPr="009A2D0E">
        <w:rPr>
          <w:bCs/>
        </w:rPr>
        <w:t xml:space="preserve">is </w:t>
      </w:r>
      <w:r w:rsidR="00A82F17" w:rsidRPr="009A2D0E">
        <w:rPr>
          <w:bCs/>
        </w:rPr>
        <w:t xml:space="preserve">officially </w:t>
      </w:r>
      <w:r w:rsidR="00376ACF" w:rsidRPr="009A2D0E">
        <w:rPr>
          <w:bCs/>
        </w:rPr>
        <w:t>signed/approved</w:t>
      </w:r>
      <w:r w:rsidR="008A36FF" w:rsidRPr="009A2D0E">
        <w:rPr>
          <w:bCs/>
        </w:rPr>
        <w:t xml:space="preserve"> and implemented</w:t>
      </w:r>
      <w:r w:rsidR="00AC1DCA" w:rsidRPr="009A2D0E">
        <w:rPr>
          <w:bCs/>
        </w:rPr>
        <w:t xml:space="preserve"> it will streamline this process.</w:t>
      </w:r>
      <w:r w:rsidR="00376ACF" w:rsidRPr="009A2D0E">
        <w:rPr>
          <w:bCs/>
        </w:rPr>
        <w:t xml:space="preserve"> </w:t>
      </w:r>
    </w:p>
    <w:p w14:paraId="77CF90BD" w14:textId="03D0DD07" w:rsidR="00DF7679" w:rsidRPr="009A2D0E" w:rsidRDefault="0096018F" w:rsidP="008C1629">
      <w:pPr>
        <w:pStyle w:val="ListParagraph"/>
        <w:spacing w:before="120" w:after="240"/>
        <w:ind w:left="720" w:firstLine="0"/>
        <w:rPr>
          <w:bCs/>
        </w:rPr>
      </w:pPr>
      <w:r w:rsidRPr="009A2D0E">
        <w:rPr>
          <w:b/>
        </w:rPr>
        <w:t>U</w:t>
      </w:r>
      <w:r w:rsidR="004804A6" w:rsidRPr="009A2D0E">
        <w:rPr>
          <w:b/>
        </w:rPr>
        <w:t>.</w:t>
      </w:r>
      <w:r w:rsidRPr="009A2D0E">
        <w:rPr>
          <w:b/>
        </w:rPr>
        <w:t>S</w:t>
      </w:r>
      <w:r w:rsidR="004804A6" w:rsidRPr="009A2D0E">
        <w:rPr>
          <w:b/>
        </w:rPr>
        <w:t>.</w:t>
      </w:r>
      <w:r w:rsidRPr="009A2D0E">
        <w:rPr>
          <w:b/>
        </w:rPr>
        <w:t xml:space="preserve"> Navy:</w:t>
      </w:r>
      <w:r w:rsidR="007A3A1D" w:rsidRPr="009A2D0E">
        <w:rPr>
          <w:bCs/>
        </w:rPr>
        <w:t xml:space="preserve"> </w:t>
      </w:r>
      <w:r w:rsidR="00F57085" w:rsidRPr="009A2D0E">
        <w:rPr>
          <w:bCs/>
        </w:rPr>
        <w:t>We understand</w:t>
      </w:r>
      <w:r w:rsidR="00825C62" w:rsidRPr="009A2D0E">
        <w:rPr>
          <w:bCs/>
        </w:rPr>
        <w:t xml:space="preserve"> </w:t>
      </w:r>
      <w:r w:rsidR="00F57085" w:rsidRPr="009A2D0E">
        <w:rPr>
          <w:bCs/>
        </w:rPr>
        <w:t xml:space="preserve">the PMR is required, </w:t>
      </w:r>
      <w:r w:rsidR="00BF0CFC" w:rsidRPr="009A2D0E">
        <w:rPr>
          <w:bCs/>
        </w:rPr>
        <w:t xml:space="preserve">we have seen </w:t>
      </w:r>
      <w:r w:rsidR="008F33F0" w:rsidRPr="009A2D0E">
        <w:rPr>
          <w:bCs/>
        </w:rPr>
        <w:t xml:space="preserve">where a PMR is </w:t>
      </w:r>
      <w:r w:rsidR="00CC0F06" w:rsidRPr="009A2D0E">
        <w:rPr>
          <w:bCs/>
        </w:rPr>
        <w:t>included,</w:t>
      </w:r>
      <w:r w:rsidR="008F33F0" w:rsidRPr="009A2D0E">
        <w:rPr>
          <w:bCs/>
        </w:rPr>
        <w:t xml:space="preserve"> and the </w:t>
      </w:r>
      <w:r w:rsidR="007A3A1D" w:rsidRPr="009A2D0E">
        <w:rPr>
          <w:bCs/>
        </w:rPr>
        <w:t xml:space="preserve">materiel </w:t>
      </w:r>
      <w:r w:rsidR="00C35DEB" w:rsidRPr="009A2D0E">
        <w:rPr>
          <w:bCs/>
        </w:rPr>
        <w:t>gets s</w:t>
      </w:r>
      <w:r w:rsidR="00825C62" w:rsidRPr="009A2D0E">
        <w:rPr>
          <w:bCs/>
        </w:rPr>
        <w:t xml:space="preserve">uspended </w:t>
      </w:r>
      <w:r w:rsidR="00C35DEB" w:rsidRPr="009A2D0E">
        <w:rPr>
          <w:bCs/>
        </w:rPr>
        <w:t>by DLA</w:t>
      </w:r>
      <w:r w:rsidR="00BF0CFC" w:rsidRPr="009A2D0E">
        <w:rPr>
          <w:bCs/>
        </w:rPr>
        <w:t>.</w:t>
      </w:r>
    </w:p>
    <w:p w14:paraId="3FA7D5CC" w14:textId="20042991" w:rsidR="0096018F" w:rsidRPr="009A2D0E" w:rsidRDefault="00DF7679" w:rsidP="008C1629">
      <w:pPr>
        <w:pStyle w:val="ListParagraph"/>
        <w:spacing w:before="120" w:after="240"/>
        <w:ind w:left="720" w:firstLine="0"/>
      </w:pPr>
      <w:r w:rsidRPr="009A2D0E">
        <w:rPr>
          <w:b/>
        </w:rPr>
        <w:t>DEDSO SDR response:</w:t>
      </w:r>
      <w:r w:rsidR="007A3A1D" w:rsidRPr="009A2D0E">
        <w:rPr>
          <w:bCs/>
        </w:rPr>
        <w:t xml:space="preserve"> </w:t>
      </w:r>
      <w:r w:rsidR="00F52762" w:rsidRPr="009A2D0E">
        <w:rPr>
          <w:bCs/>
        </w:rPr>
        <w:t>Agree.  We have also seen where the PMR is included</w:t>
      </w:r>
      <w:r w:rsidR="008B3378" w:rsidRPr="009A2D0E">
        <w:rPr>
          <w:bCs/>
        </w:rPr>
        <w:t xml:space="preserve"> prior to receipt</w:t>
      </w:r>
      <w:r w:rsidR="00D34D9B" w:rsidRPr="009A2D0E">
        <w:rPr>
          <w:bCs/>
        </w:rPr>
        <w:t>.</w:t>
      </w:r>
      <w:r w:rsidR="00F52762" w:rsidRPr="009A2D0E">
        <w:rPr>
          <w:bCs/>
        </w:rPr>
        <w:t xml:space="preserve">  That is the intent of the PMR report</w:t>
      </w:r>
      <w:r w:rsidR="008A36FF" w:rsidRPr="009A2D0E">
        <w:rPr>
          <w:bCs/>
        </w:rPr>
        <w:t xml:space="preserve"> </w:t>
      </w:r>
      <w:r w:rsidR="008A4236" w:rsidRPr="009A2D0E">
        <w:rPr>
          <w:bCs/>
        </w:rPr>
        <w:t xml:space="preserve">that DAAS developed </w:t>
      </w:r>
      <w:r w:rsidR="001E7F96" w:rsidRPr="009A2D0E">
        <w:rPr>
          <w:bCs/>
        </w:rPr>
        <w:t xml:space="preserve">that </w:t>
      </w:r>
      <w:r w:rsidR="007A3A1D" w:rsidRPr="009A2D0E">
        <w:rPr>
          <w:bCs/>
        </w:rPr>
        <w:t xml:space="preserve">we will </w:t>
      </w:r>
      <w:r w:rsidR="00652F63" w:rsidRPr="009A2D0E">
        <w:rPr>
          <w:bCs/>
        </w:rPr>
        <w:t xml:space="preserve">send out monthly </w:t>
      </w:r>
      <w:r w:rsidR="00957D69" w:rsidRPr="009A2D0E">
        <w:rPr>
          <w:bCs/>
        </w:rPr>
        <w:t>to</w:t>
      </w:r>
      <w:r w:rsidR="00D34D9B" w:rsidRPr="009A2D0E">
        <w:rPr>
          <w:bCs/>
        </w:rPr>
        <w:t xml:space="preserve"> all</w:t>
      </w:r>
      <w:r w:rsidR="00957D69" w:rsidRPr="009A2D0E">
        <w:rPr>
          <w:bCs/>
        </w:rPr>
        <w:t xml:space="preserve"> the Primary and Alternates </w:t>
      </w:r>
      <w:r w:rsidR="00A85C1A" w:rsidRPr="009A2D0E">
        <w:rPr>
          <w:bCs/>
        </w:rPr>
        <w:t xml:space="preserve">so the Services can assist </w:t>
      </w:r>
      <w:r w:rsidR="00F106F3" w:rsidRPr="009A2D0E">
        <w:rPr>
          <w:bCs/>
        </w:rPr>
        <w:t>i</w:t>
      </w:r>
      <w:r w:rsidR="008A4236" w:rsidRPr="009A2D0E">
        <w:rPr>
          <w:bCs/>
        </w:rPr>
        <w:t xml:space="preserve">n identifying </w:t>
      </w:r>
      <w:r w:rsidR="00C43CEA" w:rsidRPr="009A2D0E">
        <w:rPr>
          <w:bCs/>
        </w:rPr>
        <w:t xml:space="preserve">some of these issues </w:t>
      </w:r>
      <w:r w:rsidR="00D02310" w:rsidRPr="009A2D0E">
        <w:rPr>
          <w:bCs/>
        </w:rPr>
        <w:t>in order for them to</w:t>
      </w:r>
      <w:r w:rsidR="008B3378" w:rsidRPr="009A2D0E">
        <w:rPr>
          <w:bCs/>
        </w:rPr>
        <w:t xml:space="preserve"> be addressed.</w:t>
      </w:r>
      <w:r w:rsidR="008A4236" w:rsidRPr="009A2D0E">
        <w:t xml:space="preserve">  </w:t>
      </w:r>
    </w:p>
    <w:p w14:paraId="1AA7735D" w14:textId="5C63C9EB" w:rsidR="00C1560A" w:rsidRPr="009A2D0E" w:rsidRDefault="00C1560A" w:rsidP="00C1560A">
      <w:pPr>
        <w:pStyle w:val="ListParagraph"/>
        <w:spacing w:before="120" w:after="240"/>
        <w:ind w:left="720" w:firstLine="0"/>
        <w:rPr>
          <w:bCs/>
        </w:rPr>
      </w:pPr>
      <w:r w:rsidRPr="009A2D0E">
        <w:rPr>
          <w:b/>
        </w:rPr>
        <w:t>U</w:t>
      </w:r>
      <w:r w:rsidR="004804A6" w:rsidRPr="009A2D0E">
        <w:rPr>
          <w:b/>
        </w:rPr>
        <w:t>.</w:t>
      </w:r>
      <w:r w:rsidRPr="009A2D0E">
        <w:rPr>
          <w:b/>
        </w:rPr>
        <w:t>S</w:t>
      </w:r>
      <w:r w:rsidR="004804A6" w:rsidRPr="009A2D0E">
        <w:rPr>
          <w:b/>
        </w:rPr>
        <w:t>.</w:t>
      </w:r>
      <w:r w:rsidRPr="009A2D0E">
        <w:rPr>
          <w:b/>
        </w:rPr>
        <w:t xml:space="preserve"> Navy:</w:t>
      </w:r>
      <w:r w:rsidRPr="009A2D0E">
        <w:rPr>
          <w:bCs/>
        </w:rPr>
        <w:t xml:space="preserve"> I have </w:t>
      </w:r>
      <w:r w:rsidR="00947766" w:rsidRPr="009A2D0E">
        <w:rPr>
          <w:bCs/>
        </w:rPr>
        <w:t>worked on</w:t>
      </w:r>
      <w:r w:rsidRPr="009A2D0E">
        <w:rPr>
          <w:bCs/>
        </w:rPr>
        <w:t xml:space="preserve"> </w:t>
      </w:r>
      <w:r w:rsidR="00D6196F" w:rsidRPr="009A2D0E">
        <w:rPr>
          <w:bCs/>
        </w:rPr>
        <w:t xml:space="preserve">over 50 examples where a PMR is </w:t>
      </w:r>
      <w:r w:rsidR="00947766" w:rsidRPr="009A2D0E">
        <w:rPr>
          <w:bCs/>
        </w:rPr>
        <w:t>provided,</w:t>
      </w:r>
      <w:r w:rsidR="00A62A3E" w:rsidRPr="009A2D0E">
        <w:rPr>
          <w:bCs/>
        </w:rPr>
        <w:t xml:space="preserve"> and we have sent J4</w:t>
      </w:r>
      <w:r w:rsidR="00E51BB6" w:rsidRPr="009A2D0E">
        <w:rPr>
          <w:bCs/>
        </w:rPr>
        <w:t xml:space="preserve"> Distribution</w:t>
      </w:r>
      <w:r w:rsidR="00A62A3E" w:rsidRPr="009A2D0E">
        <w:rPr>
          <w:bCs/>
        </w:rPr>
        <w:t xml:space="preserve"> </w:t>
      </w:r>
      <w:r w:rsidR="00101695" w:rsidRPr="009A2D0E">
        <w:rPr>
          <w:bCs/>
        </w:rPr>
        <w:t xml:space="preserve">Receiving </w:t>
      </w:r>
      <w:r w:rsidR="00347D52" w:rsidRPr="009A2D0E">
        <w:rPr>
          <w:bCs/>
        </w:rPr>
        <w:t>at least 20 of th</w:t>
      </w:r>
      <w:r w:rsidR="0070700E" w:rsidRPr="009A2D0E">
        <w:rPr>
          <w:bCs/>
        </w:rPr>
        <w:t>e</w:t>
      </w:r>
      <w:r w:rsidR="00347D52" w:rsidRPr="009A2D0E">
        <w:rPr>
          <w:bCs/>
        </w:rPr>
        <w:t xml:space="preserve">se examples asking for assistance and they have not been responsive. </w:t>
      </w:r>
      <w:r w:rsidR="006A3E57" w:rsidRPr="009A2D0E">
        <w:rPr>
          <w:bCs/>
        </w:rPr>
        <w:t xml:space="preserve"> </w:t>
      </w:r>
      <w:r w:rsidR="00B51FBE" w:rsidRPr="009A2D0E">
        <w:rPr>
          <w:bCs/>
        </w:rPr>
        <w:t xml:space="preserve">We would like </w:t>
      </w:r>
      <w:r w:rsidR="00176B8B" w:rsidRPr="009A2D0E">
        <w:rPr>
          <w:bCs/>
        </w:rPr>
        <w:t xml:space="preserve">to request </w:t>
      </w:r>
      <w:r w:rsidR="00B51FBE" w:rsidRPr="009A2D0E">
        <w:rPr>
          <w:bCs/>
        </w:rPr>
        <w:t>a single Point of Conta</w:t>
      </w:r>
      <w:r w:rsidR="00486FDA" w:rsidRPr="009A2D0E">
        <w:rPr>
          <w:bCs/>
        </w:rPr>
        <w:t xml:space="preserve">ct (POC) that can assist with these </w:t>
      </w:r>
      <w:r w:rsidR="0024029F" w:rsidRPr="009A2D0E">
        <w:rPr>
          <w:bCs/>
        </w:rPr>
        <w:t>when a PMR was included.</w:t>
      </w:r>
    </w:p>
    <w:p w14:paraId="4D1B208F" w14:textId="38AF4262" w:rsidR="003044C2" w:rsidRPr="009A2D0E" w:rsidRDefault="00176B8B" w:rsidP="00C637B9">
      <w:pPr>
        <w:pStyle w:val="ListParagraph"/>
        <w:spacing w:before="120" w:after="240"/>
        <w:ind w:left="720" w:firstLine="0"/>
        <w:rPr>
          <w:bCs/>
        </w:rPr>
      </w:pPr>
      <w:r w:rsidRPr="009A2D0E">
        <w:rPr>
          <w:b/>
        </w:rPr>
        <w:t>DLA HQ:</w:t>
      </w:r>
      <w:r w:rsidR="007A3A1D" w:rsidRPr="009A2D0E">
        <w:rPr>
          <w:bCs/>
        </w:rPr>
        <w:t xml:space="preserve"> </w:t>
      </w:r>
      <w:r w:rsidR="00B2684E" w:rsidRPr="009A2D0E">
        <w:rPr>
          <w:bCs/>
        </w:rPr>
        <w:t xml:space="preserve">For these instances the POC is </w:t>
      </w:r>
      <w:r w:rsidR="0091306E" w:rsidRPr="009A2D0E">
        <w:rPr>
          <w:bCs/>
        </w:rPr>
        <w:t>Rafael Gonzalez.</w:t>
      </w:r>
      <w:r w:rsidR="00073890" w:rsidRPr="009A2D0E">
        <w:rPr>
          <w:bCs/>
        </w:rPr>
        <w:t xml:space="preserve"> </w:t>
      </w:r>
      <w:r w:rsidR="008A6CC1" w:rsidRPr="009A2D0E">
        <w:rPr>
          <w:bCs/>
        </w:rPr>
        <w:t xml:space="preserve"> </w:t>
      </w:r>
      <w:r w:rsidR="00CD2FFF" w:rsidRPr="009A2D0E">
        <w:rPr>
          <w:bCs/>
        </w:rPr>
        <w:t xml:space="preserve">For Stock Readiness </w:t>
      </w:r>
      <w:r w:rsidR="004E0489" w:rsidRPr="009A2D0E">
        <w:rPr>
          <w:bCs/>
        </w:rPr>
        <w:t xml:space="preserve">related </w:t>
      </w:r>
      <w:r w:rsidR="00A34D32" w:rsidRPr="009A2D0E">
        <w:rPr>
          <w:bCs/>
        </w:rPr>
        <w:t>issues,</w:t>
      </w:r>
      <w:r w:rsidR="004E0489" w:rsidRPr="009A2D0E">
        <w:rPr>
          <w:bCs/>
        </w:rPr>
        <w:t xml:space="preserve"> </w:t>
      </w:r>
      <w:r w:rsidR="006502FE" w:rsidRPr="009A2D0E">
        <w:rPr>
          <w:bCs/>
        </w:rPr>
        <w:t>se</w:t>
      </w:r>
      <w:r w:rsidR="00DD3FAE" w:rsidRPr="009A2D0E">
        <w:rPr>
          <w:bCs/>
        </w:rPr>
        <w:t>nd</w:t>
      </w:r>
      <w:r w:rsidR="006502FE" w:rsidRPr="009A2D0E">
        <w:rPr>
          <w:bCs/>
        </w:rPr>
        <w:t xml:space="preserve"> an email to ddcbsmqn@dla.mil.</w:t>
      </w:r>
      <w:r w:rsidR="00DD3FAE" w:rsidRPr="009A2D0E">
        <w:rPr>
          <w:bCs/>
        </w:rPr>
        <w:t xml:space="preserve"> </w:t>
      </w:r>
      <w:r w:rsidR="008A6CC1" w:rsidRPr="009A2D0E">
        <w:rPr>
          <w:bCs/>
        </w:rPr>
        <w:t xml:space="preserve"> </w:t>
      </w:r>
      <w:r w:rsidR="006502FE" w:rsidRPr="009A2D0E">
        <w:rPr>
          <w:bCs/>
        </w:rPr>
        <w:t>I</w:t>
      </w:r>
      <w:r w:rsidR="00DD3FAE" w:rsidRPr="009A2D0E">
        <w:rPr>
          <w:bCs/>
        </w:rPr>
        <w:t>f they can</w:t>
      </w:r>
      <w:r w:rsidR="00740131" w:rsidRPr="009A2D0E">
        <w:rPr>
          <w:bCs/>
        </w:rPr>
        <w:t>’t</w:t>
      </w:r>
      <w:r w:rsidR="00DD3FAE" w:rsidRPr="009A2D0E">
        <w:rPr>
          <w:bCs/>
        </w:rPr>
        <w:t xml:space="preserve"> </w:t>
      </w:r>
      <w:r w:rsidR="00592D5C" w:rsidRPr="009A2D0E">
        <w:rPr>
          <w:bCs/>
        </w:rPr>
        <w:t>assist,</w:t>
      </w:r>
      <w:r w:rsidR="00DD3FAE" w:rsidRPr="009A2D0E">
        <w:rPr>
          <w:bCs/>
        </w:rPr>
        <w:t xml:space="preserve"> please reach out to Troy Brown, Jose Pereira</w:t>
      </w:r>
      <w:r w:rsidR="008A6CC1" w:rsidRPr="009A2D0E">
        <w:rPr>
          <w:bCs/>
        </w:rPr>
        <w:t>,</w:t>
      </w:r>
      <w:r w:rsidR="00DD3FAE" w:rsidRPr="009A2D0E">
        <w:rPr>
          <w:bCs/>
        </w:rPr>
        <w:t xml:space="preserve"> or Jen Sm</w:t>
      </w:r>
      <w:r w:rsidR="00740131" w:rsidRPr="009A2D0E">
        <w:rPr>
          <w:bCs/>
        </w:rPr>
        <w:t>i</w:t>
      </w:r>
      <w:r w:rsidR="00DD3FAE" w:rsidRPr="009A2D0E">
        <w:rPr>
          <w:bCs/>
        </w:rPr>
        <w:t>th.</w:t>
      </w:r>
    </w:p>
    <w:p w14:paraId="472FC3D6" w14:textId="77777777" w:rsidR="00592D5C" w:rsidRPr="00592D5C" w:rsidRDefault="001A23F6" w:rsidP="00592D5C">
      <w:pPr>
        <w:pStyle w:val="ListParagraph"/>
        <w:numPr>
          <w:ilvl w:val="0"/>
          <w:numId w:val="2"/>
        </w:numPr>
        <w:spacing w:before="240"/>
        <w:ind w:left="0" w:firstLine="720"/>
        <w:rPr>
          <w:rFonts w:cs="Times New Roman"/>
          <w:b/>
          <w:bCs/>
          <w:u w:val="single"/>
        </w:rPr>
      </w:pPr>
      <w:r w:rsidRPr="001A23F6">
        <w:rPr>
          <w:rFonts w:cs="Times New Roman"/>
          <w:b/>
          <w:bCs/>
          <w:u w:val="single"/>
        </w:rPr>
        <w:t>WebSDR Application</w:t>
      </w:r>
      <w:r w:rsidRPr="00310D22">
        <w:rPr>
          <w:rFonts w:cs="Times New Roman"/>
          <w:b/>
          <w:bCs/>
        </w:rPr>
        <w:t xml:space="preserve">:  </w:t>
      </w:r>
      <w:r w:rsidRPr="001A23F6">
        <w:rPr>
          <w:rFonts w:cs="Times New Roman"/>
          <w:bCs/>
        </w:rPr>
        <w:t>DAAS updated the application to incorporate ADC 1444A</w:t>
      </w:r>
      <w:r>
        <w:rPr>
          <w:rFonts w:cs="Times New Roman"/>
          <w:bCs/>
        </w:rPr>
        <w:t xml:space="preserve"> on 05/06/2025.  The ADC allowed for the exception of condition code on type 6, 7, V, and W SDRs.</w:t>
      </w:r>
    </w:p>
    <w:p w14:paraId="20D5F355" w14:textId="33D5B1F3" w:rsidR="00592D5C" w:rsidRPr="009A2D0E" w:rsidRDefault="00592D5C" w:rsidP="00592D5C">
      <w:pPr>
        <w:spacing w:before="120" w:after="240"/>
        <w:ind w:firstLine="720"/>
        <w:rPr>
          <w:rFonts w:cs="Times New Roman"/>
          <w:b/>
          <w:bCs/>
          <w:u w:val="single"/>
        </w:rPr>
      </w:pPr>
      <w:r w:rsidRPr="009A2D0E">
        <w:rPr>
          <w:bCs/>
        </w:rPr>
        <w:t>No comments or questions heard.</w:t>
      </w:r>
    </w:p>
    <w:p w14:paraId="3F6ECB76" w14:textId="6367F0BD" w:rsidR="001D724F" w:rsidRDefault="00F13F57" w:rsidP="001A7F6D">
      <w:pPr>
        <w:pStyle w:val="ListParagraph"/>
        <w:keepLines/>
        <w:widowControl w:val="0"/>
        <w:numPr>
          <w:ilvl w:val="0"/>
          <w:numId w:val="2"/>
        </w:numPr>
        <w:spacing w:before="240"/>
        <w:ind w:left="0" w:firstLine="720"/>
        <w:rPr>
          <w:rFonts w:eastAsia="Arial" w:cs="Times New Roman"/>
          <w:b/>
          <w:bCs/>
          <w:i/>
          <w:iCs/>
          <w:sz w:val="20"/>
          <w:szCs w:val="20"/>
        </w:rPr>
      </w:pPr>
      <w:r w:rsidRPr="00DA0DEC">
        <w:rPr>
          <w:rFonts w:cs="Times New Roman"/>
          <w:b/>
          <w:bCs/>
          <w:u w:val="single"/>
        </w:rPr>
        <w:lastRenderedPageBreak/>
        <w:t>WebSDR Metrics Table Updates</w:t>
      </w:r>
      <w:r w:rsidR="00EB2CFB">
        <w:rPr>
          <w:rFonts w:cs="Times New Roman"/>
          <w:b/>
          <w:bCs/>
        </w:rPr>
        <w:t xml:space="preserve">: </w:t>
      </w:r>
      <w:r w:rsidRPr="00DA0DEC">
        <w:rPr>
          <w:rFonts w:cs="Times New Roman"/>
        </w:rPr>
        <w:t>During recent discussions with DAAS</w:t>
      </w:r>
      <w:r w:rsidR="00E13DDC" w:rsidRPr="00DA0DEC">
        <w:rPr>
          <w:rFonts w:cs="Times New Roman"/>
        </w:rPr>
        <w:t>,</w:t>
      </w:r>
      <w:r w:rsidRPr="00DA0DEC">
        <w:rPr>
          <w:rFonts w:cs="Times New Roman"/>
        </w:rPr>
        <w:t xml:space="preserve"> it was discovered that set codes other than a correction (CO) are being used to update data elements</w:t>
      </w:r>
      <w:r w:rsidR="00365C35" w:rsidRPr="00DA0DEC">
        <w:rPr>
          <w:rFonts w:cs="Times New Roman"/>
        </w:rPr>
        <w:t xml:space="preserve">.  </w:t>
      </w:r>
      <w:r w:rsidRPr="00DA0DEC">
        <w:rPr>
          <w:rFonts w:cs="Times New Roman"/>
        </w:rPr>
        <w:t xml:space="preserve">Components sending these transactions are noncompliant. </w:t>
      </w:r>
      <w:r w:rsidR="00E13DDC" w:rsidRPr="00DA0DEC">
        <w:rPr>
          <w:rFonts w:cs="Times New Roman"/>
        </w:rPr>
        <w:t xml:space="preserve"> </w:t>
      </w:r>
      <w:r w:rsidRPr="00DA0DEC">
        <w:rPr>
          <w:rFonts w:cs="Times New Roman"/>
        </w:rPr>
        <w:t>Only a CO transaction can be used to update specific data elements as documented in ADC 1374 and 1374A</w:t>
      </w:r>
      <w:r w:rsidR="00365C35" w:rsidRPr="00DA0DEC">
        <w:rPr>
          <w:rFonts w:cs="Times New Roman"/>
        </w:rPr>
        <w:t xml:space="preserve">.  </w:t>
      </w:r>
      <w:r w:rsidRPr="00DA0DEC">
        <w:rPr>
          <w:rFonts w:cs="Times New Roman"/>
        </w:rPr>
        <w:t xml:space="preserve">DAAS has implemented a rule to lock specific data elements recorded from the 00-original submission on the WebSDR metrics table to prevent follow-on transactions other than a CO from updating authorized data elements in the record. </w:t>
      </w:r>
      <w:r w:rsidR="00365C35" w:rsidRPr="00DA0DEC">
        <w:rPr>
          <w:rFonts w:cs="Times New Roman"/>
        </w:rPr>
        <w:t xml:space="preserve"> </w:t>
      </w:r>
      <w:r w:rsidRPr="00DA0DEC">
        <w:rPr>
          <w:rFonts w:cs="Times New Roman"/>
        </w:rPr>
        <w:t>DAAS and DEDSO will work together to identify which SDR records and specific data elements need updated to reflect the data received on the 00-originals</w:t>
      </w:r>
      <w:r w:rsidR="00365C35" w:rsidRPr="00DA0DEC">
        <w:rPr>
          <w:rFonts w:cs="Times New Roman"/>
        </w:rPr>
        <w:t xml:space="preserve">.  </w:t>
      </w:r>
      <w:r w:rsidR="00A15E0F" w:rsidRPr="00DA0DEC">
        <w:rPr>
          <w:rFonts w:cs="Times New Roman"/>
        </w:rPr>
        <w:t>DAAS has already updated records involving</w:t>
      </w:r>
      <w:r w:rsidR="004D63E0" w:rsidRPr="00DA0DEC">
        <w:rPr>
          <w:rFonts w:cs="Times New Roman"/>
        </w:rPr>
        <w:t xml:space="preserve"> </w:t>
      </w:r>
      <w:r w:rsidR="00A15E0F" w:rsidRPr="00DA0DEC">
        <w:rPr>
          <w:rFonts w:cs="Times New Roman"/>
        </w:rPr>
        <w:t>NSN changes.</w:t>
      </w:r>
      <w:r w:rsidR="00270A2B" w:rsidRPr="00DA0DEC">
        <w:rPr>
          <w:rFonts w:cs="Times New Roman"/>
        </w:rPr>
        <w:t xml:space="preserve"> </w:t>
      </w:r>
      <w:r w:rsidR="00270A2B" w:rsidRPr="00DA0DEC">
        <w:rPr>
          <w:rFonts w:eastAsia="Times New Roman"/>
          <w:b/>
          <w:highlight w:val="yellow"/>
        </w:rPr>
        <w:t>Update: DLA Distribution Incident INC1387349 was created on 05/06/2025.</w:t>
      </w:r>
      <w:r w:rsidR="00270A2B" w:rsidRPr="00DA0DEC">
        <w:rPr>
          <w:rFonts w:eastAsia="Arial" w:cs="Times New Roman"/>
          <w:b/>
          <w:bCs/>
          <w:i/>
          <w:iCs/>
          <w:sz w:val="20"/>
          <w:szCs w:val="20"/>
        </w:rPr>
        <w:t xml:space="preserve"> </w:t>
      </w:r>
    </w:p>
    <w:p w14:paraId="09CC36D1" w14:textId="77777777" w:rsidR="00592D5C" w:rsidRPr="009A2D0E" w:rsidRDefault="00592D5C" w:rsidP="00713C14">
      <w:pPr>
        <w:pStyle w:val="ListParagraph"/>
        <w:widowControl w:val="0"/>
        <w:spacing w:before="240" w:after="240"/>
        <w:ind w:left="360" w:firstLine="360"/>
        <w:rPr>
          <w:rFonts w:cs="Times New Roman"/>
          <w:b/>
          <w:bCs/>
          <w:u w:val="single"/>
        </w:rPr>
      </w:pPr>
      <w:r w:rsidRPr="009A2D0E">
        <w:rPr>
          <w:bCs/>
        </w:rPr>
        <w:t>No comments or questions heard.</w:t>
      </w:r>
    </w:p>
    <w:p w14:paraId="531513F5" w14:textId="27CC6B62" w:rsidR="00F13F57" w:rsidRDefault="0031329B" w:rsidP="00592D5C">
      <w:pPr>
        <w:pStyle w:val="ListParagraph"/>
        <w:numPr>
          <w:ilvl w:val="0"/>
          <w:numId w:val="2"/>
        </w:numPr>
        <w:spacing w:before="240"/>
        <w:ind w:left="0" w:firstLine="720"/>
        <w:rPr>
          <w:bCs/>
        </w:rPr>
      </w:pPr>
      <w:r w:rsidRPr="001D724F">
        <w:rPr>
          <w:rFonts w:cs="Times New Roman"/>
          <w:b/>
          <w:u w:val="single"/>
        </w:rPr>
        <w:t xml:space="preserve">Draft PDC </w:t>
      </w:r>
      <w:r w:rsidR="00F13F57" w:rsidRPr="001D724F">
        <w:rPr>
          <w:rFonts w:cs="Times New Roman"/>
          <w:b/>
          <w:u w:val="single"/>
        </w:rPr>
        <w:t>1502 Add New Fields for Materiel Owner, Storage Activity, and Supply Discrepancy Report (SDR) Responder to the Department of Defense Activity Address Directory (DoDAAD)</w:t>
      </w:r>
      <w:r w:rsidRPr="001D724F">
        <w:rPr>
          <w:rFonts w:cs="Times New Roman"/>
          <w:b/>
        </w:rPr>
        <w:t>:</w:t>
      </w:r>
      <w:r w:rsidRPr="001D724F">
        <w:rPr>
          <w:rFonts w:cs="Times New Roman"/>
          <w:bCs/>
        </w:rPr>
        <w:t xml:space="preserve">  </w:t>
      </w:r>
      <w:r w:rsidRPr="001D724F">
        <w:rPr>
          <w:bCs/>
        </w:rPr>
        <w:t>This change will add three additional fields to the DoDAAD.  The new fields will allow the Central Service Point (CSP) POC</w:t>
      </w:r>
      <w:r w:rsidR="00640FA8" w:rsidRPr="001D724F">
        <w:rPr>
          <w:bCs/>
        </w:rPr>
        <w:t>s</w:t>
      </w:r>
      <w:r w:rsidRPr="001D724F">
        <w:rPr>
          <w:bCs/>
        </w:rPr>
        <w:t xml:space="preserve"> to flag activities </w:t>
      </w:r>
      <w:r w:rsidR="00932926" w:rsidRPr="001D724F">
        <w:rPr>
          <w:bCs/>
        </w:rPr>
        <w:t xml:space="preserve">that </w:t>
      </w:r>
      <w:r w:rsidRPr="001D724F">
        <w:rPr>
          <w:bCs/>
        </w:rPr>
        <w:t>are authorized to be materiel owners, storage activities, and to respond to a</w:t>
      </w:r>
      <w:r w:rsidR="00932926" w:rsidRPr="001D724F">
        <w:rPr>
          <w:bCs/>
        </w:rPr>
        <w:t>n</w:t>
      </w:r>
      <w:r w:rsidRPr="001D724F">
        <w:rPr>
          <w:bCs/>
        </w:rPr>
        <w:t xml:space="preserve"> SDR</w:t>
      </w:r>
      <w:r w:rsidR="00365C35" w:rsidRPr="001D724F">
        <w:rPr>
          <w:bCs/>
        </w:rPr>
        <w:t xml:space="preserve">.  </w:t>
      </w:r>
      <w:r w:rsidR="00A15E0F" w:rsidRPr="001D724F">
        <w:rPr>
          <w:bCs/>
        </w:rPr>
        <w:t xml:space="preserve">We </w:t>
      </w:r>
      <w:r w:rsidR="00932926" w:rsidRPr="001D724F">
        <w:rPr>
          <w:bCs/>
        </w:rPr>
        <w:t>propose</w:t>
      </w:r>
      <w:r w:rsidRPr="001D724F">
        <w:rPr>
          <w:bCs/>
        </w:rPr>
        <w:t xml:space="preserve"> t</w:t>
      </w:r>
      <w:r w:rsidRPr="0031329B">
        <w:t xml:space="preserve">he </w:t>
      </w:r>
      <w:r w:rsidRPr="001D724F">
        <w:rPr>
          <w:bCs/>
        </w:rPr>
        <w:t xml:space="preserve">DLA establish an </w:t>
      </w:r>
      <w:r w:rsidRPr="001A5855">
        <w:t xml:space="preserve">Application Programming Interface (API) call with the DoDAAD to reduce the number of receipts posted to the wrong materiel owner when </w:t>
      </w:r>
      <w:r w:rsidRPr="001D724F">
        <w:rPr>
          <w:bCs/>
        </w:rPr>
        <w:t>a PMR is unavailable</w:t>
      </w:r>
      <w:r w:rsidR="00365C35" w:rsidRPr="001D724F">
        <w:rPr>
          <w:bCs/>
        </w:rPr>
        <w:t>.</w:t>
      </w:r>
      <w:r w:rsidR="00365C35" w:rsidRPr="001A5855">
        <w:t xml:space="preserve">  </w:t>
      </w:r>
      <w:r w:rsidR="00A15E0F" w:rsidRPr="001A5855">
        <w:t xml:space="preserve">We also </w:t>
      </w:r>
      <w:r w:rsidR="00932926">
        <w:t>propose</w:t>
      </w:r>
      <w:r w:rsidR="00932926" w:rsidRPr="001A5855">
        <w:t xml:space="preserve"> </w:t>
      </w:r>
      <w:r w:rsidRPr="001D724F">
        <w:rPr>
          <w:bCs/>
        </w:rPr>
        <w:t>DAAS establish an API call with the DoDAAD</w:t>
      </w:r>
      <w:r w:rsidR="00932926" w:rsidRPr="001D724F">
        <w:rPr>
          <w:bCs/>
        </w:rPr>
        <w:t>,</w:t>
      </w:r>
      <w:r w:rsidRPr="001D724F">
        <w:rPr>
          <w:bCs/>
        </w:rPr>
        <w:t xml:space="preserve"> which will allow DAAS to reject SDRs back to DoD Component </w:t>
      </w:r>
      <w:r w:rsidR="003327A6" w:rsidRPr="001D724F">
        <w:rPr>
          <w:bCs/>
        </w:rPr>
        <w:t xml:space="preserve">Storage Activities </w:t>
      </w:r>
      <w:r w:rsidRPr="001D724F">
        <w:rPr>
          <w:bCs/>
        </w:rPr>
        <w:t>when an invalid SDR document type code is utilized</w:t>
      </w:r>
      <w:r w:rsidR="0081122C" w:rsidRPr="001D724F">
        <w:rPr>
          <w:bCs/>
        </w:rPr>
        <w:t>,</w:t>
      </w:r>
      <w:r w:rsidRPr="001D724F">
        <w:rPr>
          <w:bCs/>
        </w:rPr>
        <w:t xml:space="preserve"> and to the initiator when the identified action activity is unauthorized to respond to an SDR.</w:t>
      </w:r>
    </w:p>
    <w:p w14:paraId="56A979DF" w14:textId="1B1EDDF8" w:rsidR="00592D5C" w:rsidRPr="009A2D0E" w:rsidRDefault="00592D5C" w:rsidP="0079201E">
      <w:pPr>
        <w:spacing w:before="120" w:after="240"/>
        <w:ind w:left="576" w:firstLine="144"/>
        <w:rPr>
          <w:bCs/>
        </w:rPr>
      </w:pPr>
      <w:r w:rsidRPr="009A2D0E">
        <w:rPr>
          <w:bCs/>
        </w:rPr>
        <w:t>No comments or questions heard.</w:t>
      </w:r>
    </w:p>
    <w:p w14:paraId="4EE8907E" w14:textId="4FEE7239" w:rsidR="00370BD0" w:rsidRPr="004E37C3" w:rsidRDefault="007E60C2" w:rsidP="00106BE1">
      <w:pPr>
        <w:pStyle w:val="ListParagraph"/>
        <w:keepNext/>
        <w:keepLines/>
        <w:numPr>
          <w:ilvl w:val="0"/>
          <w:numId w:val="20"/>
        </w:numPr>
        <w:spacing w:before="240" w:after="120"/>
        <w:ind w:left="0" w:firstLine="720"/>
        <w:rPr>
          <w:rFonts w:cs="Times New Roman"/>
        </w:rPr>
      </w:pPr>
      <w:r>
        <w:rPr>
          <w:rFonts w:cs="Times New Roman"/>
          <w:b/>
          <w:bCs/>
          <w:u w:val="single"/>
        </w:rPr>
        <w:t xml:space="preserve">DLA </w:t>
      </w:r>
      <w:r w:rsidR="0093774C">
        <w:rPr>
          <w:rFonts w:cs="Times New Roman"/>
          <w:b/>
          <w:bCs/>
          <w:u w:val="single"/>
        </w:rPr>
        <w:t>Warehouse Management System</w:t>
      </w:r>
      <w:r w:rsidR="00E216F3">
        <w:rPr>
          <w:rFonts w:cs="Times New Roman"/>
          <w:b/>
          <w:bCs/>
          <w:u w:val="single"/>
        </w:rPr>
        <w:t xml:space="preserve"> (</w:t>
      </w:r>
      <w:r w:rsidR="00D23960">
        <w:rPr>
          <w:rFonts w:cs="Times New Roman"/>
          <w:b/>
          <w:bCs/>
          <w:u w:val="single"/>
        </w:rPr>
        <w:t>WMS</w:t>
      </w:r>
      <w:r w:rsidR="00E216F3">
        <w:rPr>
          <w:rFonts w:cs="Times New Roman"/>
          <w:b/>
          <w:bCs/>
          <w:u w:val="single"/>
        </w:rPr>
        <w:t>)</w:t>
      </w:r>
      <w:r w:rsidR="00D23960">
        <w:rPr>
          <w:rFonts w:cs="Times New Roman"/>
          <w:b/>
          <w:bCs/>
          <w:u w:val="single"/>
        </w:rPr>
        <w:t xml:space="preserve"> Attachment</w:t>
      </w:r>
      <w:r w:rsidR="004F1C89">
        <w:rPr>
          <w:rFonts w:cs="Times New Roman"/>
          <w:b/>
          <w:bCs/>
          <w:u w:val="single"/>
        </w:rPr>
        <w:t xml:space="preserve"> Issues</w:t>
      </w:r>
      <w:r w:rsidR="00D23960" w:rsidRPr="002D12CD">
        <w:rPr>
          <w:rFonts w:cs="Times New Roman"/>
          <w:b/>
          <w:bCs/>
        </w:rPr>
        <w:t>:</w:t>
      </w:r>
      <w:r w:rsidR="004E37C3">
        <w:rPr>
          <w:rFonts w:cs="Times New Roman"/>
          <w:b/>
          <w:bCs/>
        </w:rPr>
        <w:t xml:space="preserve"> </w:t>
      </w:r>
      <w:r w:rsidR="001A23F6">
        <w:rPr>
          <w:rFonts w:cs="Times New Roman"/>
          <w:b/>
          <w:bCs/>
        </w:rPr>
        <w:t xml:space="preserve"> </w:t>
      </w:r>
      <w:r w:rsidR="004F1C89" w:rsidRPr="00C021A8">
        <w:t xml:space="preserve">WebSDR is receiving attachments from DLA WMS </w:t>
      </w:r>
      <w:r w:rsidR="00370BD0">
        <w:t>that:</w:t>
      </w:r>
    </w:p>
    <w:p w14:paraId="0E62C49F" w14:textId="0AAEB077" w:rsidR="00370BD0" w:rsidRDefault="004F1C89" w:rsidP="005F5A7B">
      <w:pPr>
        <w:pStyle w:val="ListParagraph"/>
        <w:keepNext/>
        <w:keepLines/>
        <w:numPr>
          <w:ilvl w:val="0"/>
          <w:numId w:val="36"/>
        </w:numPr>
        <w:spacing w:before="80" w:after="80"/>
        <w:ind w:left="1353" w:hanging="187"/>
      </w:pPr>
      <w:r w:rsidRPr="00C021A8">
        <w:t xml:space="preserve">have </w:t>
      </w:r>
      <w:r w:rsidR="00C021A8">
        <w:t xml:space="preserve">improperly formatted </w:t>
      </w:r>
      <w:r w:rsidR="00370BD0">
        <w:t>filenames,</w:t>
      </w:r>
    </w:p>
    <w:p w14:paraId="3C64B680" w14:textId="77777777" w:rsidR="00370BD0" w:rsidRDefault="00370BD0" w:rsidP="005F5A7B">
      <w:pPr>
        <w:pStyle w:val="ListParagraph"/>
        <w:keepNext/>
        <w:keepLines/>
        <w:numPr>
          <w:ilvl w:val="0"/>
          <w:numId w:val="36"/>
        </w:numPr>
        <w:spacing w:before="80" w:after="80"/>
        <w:ind w:left="1353" w:hanging="187"/>
      </w:pPr>
      <w:r>
        <w:t>contain invalid characters, and</w:t>
      </w:r>
    </w:p>
    <w:p w14:paraId="3DDFE01B" w14:textId="77777777" w:rsidR="00370BD0" w:rsidRDefault="004F1C89" w:rsidP="005F5A7B">
      <w:pPr>
        <w:pStyle w:val="ListParagraph"/>
        <w:keepNext/>
        <w:keepLines/>
        <w:numPr>
          <w:ilvl w:val="0"/>
          <w:numId w:val="36"/>
        </w:numPr>
        <w:spacing w:before="80" w:after="80"/>
        <w:ind w:left="1353" w:hanging="187"/>
      </w:pPr>
      <w:r w:rsidRPr="00C021A8">
        <w:t>are not synced to the SDR they belong to</w:t>
      </w:r>
      <w:r w:rsidR="00370BD0">
        <w:t>,</w:t>
      </w:r>
      <w:r w:rsidRPr="00C021A8">
        <w:t xml:space="preserve"> which results in them not being processed.</w:t>
      </w:r>
    </w:p>
    <w:p w14:paraId="400F1037" w14:textId="2D49FA75" w:rsidR="006D52E8" w:rsidRDefault="000A2AF1" w:rsidP="00106BE1">
      <w:pPr>
        <w:pStyle w:val="Subparagraph"/>
        <w:spacing w:before="120"/>
        <w:ind w:left="0" w:firstLine="720"/>
        <w:rPr>
          <w:b/>
          <w:bCs/>
        </w:rPr>
      </w:pPr>
      <w:r>
        <w:t>These attachments will not be transmitted to other systems.</w:t>
      </w:r>
      <w:r w:rsidR="004F1C89" w:rsidRPr="00C021A8">
        <w:t xml:space="preserve"> </w:t>
      </w:r>
      <w:r w:rsidR="00370BD0">
        <w:t xml:space="preserve"> </w:t>
      </w:r>
      <w:r w:rsidR="004F1C89" w:rsidRPr="00C021A8">
        <w:t>DAAS has installed a script to catch these</w:t>
      </w:r>
      <w:r w:rsidR="00C021A8" w:rsidRPr="00C021A8">
        <w:t xml:space="preserve"> issues </w:t>
      </w:r>
      <w:r w:rsidR="004F1C89" w:rsidRPr="00C021A8">
        <w:t xml:space="preserve">before they affect </w:t>
      </w:r>
      <w:r w:rsidR="001D2394">
        <w:t xml:space="preserve">the </w:t>
      </w:r>
      <w:r w:rsidR="00CD14C2" w:rsidRPr="00C021A8">
        <w:t xml:space="preserve">attachment processing </w:t>
      </w:r>
      <w:r w:rsidR="00CD14C2">
        <w:t xml:space="preserve">of </w:t>
      </w:r>
      <w:r w:rsidR="004F1C89" w:rsidRPr="00C021A8">
        <w:t xml:space="preserve">other </w:t>
      </w:r>
      <w:r w:rsidR="00C021A8" w:rsidRPr="00C021A8">
        <w:t>systems</w:t>
      </w:r>
      <w:r w:rsidR="00CD14C2">
        <w:t>.</w:t>
      </w:r>
      <w:r w:rsidR="001D2394">
        <w:t xml:space="preserve">  </w:t>
      </w:r>
      <w:r w:rsidR="00CD14C2">
        <w:t>They</w:t>
      </w:r>
      <w:r w:rsidR="004F1C89" w:rsidRPr="00C021A8">
        <w:t xml:space="preserve"> will now be reported as exceptions by the </w:t>
      </w:r>
      <w:r w:rsidR="00540956">
        <w:t>Global Exchange (</w:t>
      </w:r>
      <w:r w:rsidR="004F1C89" w:rsidRPr="00C021A8">
        <w:t>GEX</w:t>
      </w:r>
      <w:r w:rsidR="00540956">
        <w:t>)</w:t>
      </w:r>
      <w:r w:rsidR="004F1C89" w:rsidRPr="00C021A8">
        <w:t xml:space="preserve"> </w:t>
      </w:r>
      <w:r w:rsidR="00370BD0">
        <w:t>h</w:t>
      </w:r>
      <w:r w:rsidR="004F1C89" w:rsidRPr="00C021A8">
        <w:t>elp</w:t>
      </w:r>
      <w:r w:rsidR="00EB2CFB">
        <w:t xml:space="preserve"> </w:t>
      </w:r>
      <w:r w:rsidR="004F1C89" w:rsidRPr="00C021A8">
        <w:t xml:space="preserve">desk </w:t>
      </w:r>
      <w:r w:rsidR="00370BD0">
        <w:t>in the same way that</w:t>
      </w:r>
      <w:r w:rsidR="00370BD0" w:rsidRPr="00C021A8">
        <w:t xml:space="preserve"> </w:t>
      </w:r>
      <w:r w:rsidR="004F1C89" w:rsidRPr="00C021A8">
        <w:t xml:space="preserve">other WMS exceptions </w:t>
      </w:r>
      <w:r w:rsidR="00370BD0">
        <w:t>are</w:t>
      </w:r>
      <w:r w:rsidR="004F1C89" w:rsidRPr="00C021A8">
        <w:t xml:space="preserve"> reported</w:t>
      </w:r>
      <w:r w:rsidR="00365C35">
        <w:t xml:space="preserve">.  </w:t>
      </w:r>
      <w:r w:rsidR="007F24D8" w:rsidRPr="001A5855">
        <w:rPr>
          <w:b/>
          <w:bCs/>
        </w:rPr>
        <w:t>Update</w:t>
      </w:r>
      <w:r w:rsidR="008C6540">
        <w:rPr>
          <w:b/>
          <w:bCs/>
        </w:rPr>
        <w:t>:</w:t>
      </w:r>
      <w:r w:rsidR="00370BD0">
        <w:t xml:space="preserve"> </w:t>
      </w:r>
      <w:r w:rsidRPr="00370BD0">
        <w:rPr>
          <w:b/>
          <w:bCs/>
        </w:rPr>
        <w:t>DLA ticket</w:t>
      </w:r>
      <w:r w:rsidR="007F24D8">
        <w:rPr>
          <w:b/>
          <w:bCs/>
        </w:rPr>
        <w:t xml:space="preserve"> and change </w:t>
      </w:r>
      <w:r w:rsidR="001F635B">
        <w:rPr>
          <w:b/>
          <w:bCs/>
        </w:rPr>
        <w:t>request</w:t>
      </w:r>
      <w:r w:rsidRPr="00370BD0">
        <w:rPr>
          <w:b/>
          <w:bCs/>
        </w:rPr>
        <w:t xml:space="preserve"> #</w:t>
      </w:r>
      <w:r w:rsidR="007F24D8">
        <w:rPr>
          <w:b/>
          <w:bCs/>
        </w:rPr>
        <w:t xml:space="preserve">s </w:t>
      </w:r>
      <w:r w:rsidR="006D52E8" w:rsidRPr="006D52E8">
        <w:rPr>
          <w:b/>
          <w:bCs/>
        </w:rPr>
        <w:t>CHG0073069</w:t>
      </w:r>
      <w:r w:rsidR="006D52E8">
        <w:rPr>
          <w:b/>
          <w:bCs/>
        </w:rPr>
        <w:t xml:space="preserve">, </w:t>
      </w:r>
      <w:r w:rsidR="006D52E8" w:rsidRPr="006D52E8">
        <w:rPr>
          <w:b/>
          <w:bCs/>
        </w:rPr>
        <w:t>CHG0072354</w:t>
      </w:r>
      <w:r w:rsidR="006D52E8">
        <w:rPr>
          <w:b/>
          <w:bCs/>
        </w:rPr>
        <w:t xml:space="preserve">, and </w:t>
      </w:r>
      <w:r w:rsidR="006D52E8" w:rsidRPr="006D52E8">
        <w:rPr>
          <w:b/>
          <w:bCs/>
        </w:rPr>
        <w:t>TKT0377565</w:t>
      </w:r>
      <w:r w:rsidR="006D52E8">
        <w:rPr>
          <w:b/>
          <w:bCs/>
        </w:rPr>
        <w:t>.</w:t>
      </w:r>
    </w:p>
    <w:p w14:paraId="05FDD838" w14:textId="7CED5A80" w:rsidR="00812B9C" w:rsidRPr="009A2D0E" w:rsidRDefault="00D53248" w:rsidP="00812B9C">
      <w:pPr>
        <w:spacing w:before="120" w:after="240"/>
        <w:ind w:firstLine="720"/>
        <w:rPr>
          <w:bCs/>
        </w:rPr>
      </w:pPr>
      <w:r w:rsidRPr="009A2D0E">
        <w:rPr>
          <w:b/>
        </w:rPr>
        <w:t>DEDSO SDR:</w:t>
      </w:r>
      <w:r w:rsidR="00EB2CFB" w:rsidRPr="009A2D0E">
        <w:rPr>
          <w:bCs/>
        </w:rPr>
        <w:t xml:space="preserve"> </w:t>
      </w:r>
      <w:r w:rsidR="00781AAC" w:rsidRPr="009A2D0E">
        <w:rPr>
          <w:bCs/>
        </w:rPr>
        <w:t xml:space="preserve">Asked DLA HQ </w:t>
      </w:r>
      <w:r w:rsidR="00B0361F" w:rsidRPr="009A2D0E">
        <w:rPr>
          <w:bCs/>
        </w:rPr>
        <w:t>is th</w:t>
      </w:r>
      <w:r w:rsidR="00C03B4D" w:rsidRPr="009A2D0E">
        <w:rPr>
          <w:bCs/>
        </w:rPr>
        <w:t>is a s</w:t>
      </w:r>
      <w:r w:rsidR="00B0361F" w:rsidRPr="009A2D0E">
        <w:rPr>
          <w:bCs/>
        </w:rPr>
        <w:t>ystem issue</w:t>
      </w:r>
      <w:r w:rsidR="00C03B4D" w:rsidRPr="009A2D0E">
        <w:rPr>
          <w:bCs/>
        </w:rPr>
        <w:t xml:space="preserve"> or a user issue?</w:t>
      </w:r>
    </w:p>
    <w:p w14:paraId="7957F559" w14:textId="465DC530" w:rsidR="00FE0F5D" w:rsidRPr="009A2D0E" w:rsidRDefault="00FE0F5D" w:rsidP="00812B9C">
      <w:pPr>
        <w:spacing w:before="120" w:after="240"/>
        <w:ind w:firstLine="720"/>
        <w:rPr>
          <w:rFonts w:cs="Times New Roman"/>
          <w:b/>
          <w:bCs/>
          <w:u w:val="single"/>
        </w:rPr>
      </w:pPr>
      <w:r w:rsidRPr="009A2D0E">
        <w:rPr>
          <w:b/>
        </w:rPr>
        <w:t>DLA HQ response:</w:t>
      </w:r>
      <w:r w:rsidR="006E0783" w:rsidRPr="009A2D0E">
        <w:rPr>
          <w:bCs/>
        </w:rPr>
        <w:t xml:space="preserve"> </w:t>
      </w:r>
      <w:r w:rsidR="0035142C" w:rsidRPr="009A2D0E">
        <w:rPr>
          <w:bCs/>
        </w:rPr>
        <w:t xml:space="preserve">We do not know the root cause </w:t>
      </w:r>
      <w:r w:rsidR="00805A63" w:rsidRPr="009A2D0E">
        <w:rPr>
          <w:bCs/>
        </w:rPr>
        <w:t>currently</w:t>
      </w:r>
      <w:r w:rsidR="004176D3" w:rsidRPr="009A2D0E">
        <w:rPr>
          <w:bCs/>
        </w:rPr>
        <w:t>.  We will look into this and get back to you with an answer</w:t>
      </w:r>
      <w:r w:rsidR="00805A63" w:rsidRPr="009A2D0E">
        <w:rPr>
          <w:bCs/>
        </w:rPr>
        <w:t>.</w:t>
      </w:r>
    </w:p>
    <w:p w14:paraId="53C4A2C4" w14:textId="52F9F668" w:rsidR="00C10B89" w:rsidRPr="00561C35" w:rsidRDefault="002A07F2" w:rsidP="00106BE1">
      <w:pPr>
        <w:pStyle w:val="ListParagraph"/>
        <w:keepLines/>
        <w:numPr>
          <w:ilvl w:val="0"/>
          <w:numId w:val="20"/>
        </w:numPr>
        <w:spacing w:before="200" w:after="80"/>
        <w:ind w:left="0" w:firstLine="720"/>
        <w:rPr>
          <w:rFonts w:cs="Times New Roman"/>
          <w:b/>
          <w:bCs/>
          <w:u w:val="single"/>
        </w:rPr>
      </w:pPr>
      <w:r>
        <w:rPr>
          <w:rFonts w:cs="Times New Roman"/>
          <w:b/>
          <w:bCs/>
          <w:u w:val="single"/>
        </w:rPr>
        <w:lastRenderedPageBreak/>
        <w:t xml:space="preserve">Draft PDC 1499 DLMS 842A/W and 842A/R </w:t>
      </w:r>
      <w:r w:rsidR="0082519A">
        <w:rPr>
          <w:rFonts w:cs="Times New Roman"/>
          <w:b/>
          <w:bCs/>
          <w:u w:val="single"/>
        </w:rPr>
        <w:t xml:space="preserve">IC </w:t>
      </w:r>
      <w:r>
        <w:rPr>
          <w:rFonts w:cs="Times New Roman"/>
          <w:b/>
          <w:bCs/>
          <w:u w:val="single"/>
        </w:rPr>
        <w:t>Clean Up and Code Collision Update</w:t>
      </w:r>
      <w:r w:rsidRPr="002D12CD">
        <w:rPr>
          <w:rFonts w:cs="Times New Roman"/>
          <w:b/>
          <w:bCs/>
        </w:rPr>
        <w:t>:</w:t>
      </w:r>
      <w:r w:rsidR="00561C35">
        <w:rPr>
          <w:rFonts w:cs="Times New Roman"/>
          <w:b/>
          <w:bCs/>
        </w:rPr>
        <w:t xml:space="preserve"> </w:t>
      </w:r>
      <w:r w:rsidR="001A23F6">
        <w:rPr>
          <w:rFonts w:cs="Times New Roman"/>
          <w:b/>
          <w:bCs/>
        </w:rPr>
        <w:t xml:space="preserve"> </w:t>
      </w:r>
      <w:r w:rsidR="001753F5" w:rsidRPr="00454701">
        <w:t>This change updates both the 4030 842A/W and 4030 842A/R DLMS ICs by removing existing code SE Service Organization and adding code IL International Logistics Control Office Point of Contact.</w:t>
      </w:r>
      <w:r w:rsidR="001753F5">
        <w:t xml:space="preserve">  </w:t>
      </w:r>
      <w:r w:rsidR="001753F5" w:rsidRPr="001753F5">
        <w:t xml:space="preserve">Code SE was temporarily borrowed to identify International Logistics Control Office Point of Contact while a </w:t>
      </w:r>
      <w:r w:rsidR="0082519A" w:rsidRPr="001753F5">
        <w:t>data</w:t>
      </w:r>
      <w:r w:rsidR="0082519A">
        <w:t>-</w:t>
      </w:r>
      <w:r w:rsidR="0082519A" w:rsidRPr="001753F5">
        <w:t xml:space="preserve">maintenance </w:t>
      </w:r>
      <w:r w:rsidR="00D637BA">
        <w:t>action was requested.</w:t>
      </w:r>
      <w:r w:rsidR="00540956" w:rsidRPr="00561C35">
        <w:rPr>
          <w:b/>
          <w:bCs/>
        </w:rPr>
        <w:t xml:space="preserve">  </w:t>
      </w:r>
      <w:r w:rsidR="001753F5" w:rsidRPr="001753F5">
        <w:t xml:space="preserve">Subsequently, the X12 </w:t>
      </w:r>
      <w:r w:rsidR="0082519A" w:rsidRPr="001753F5">
        <w:t>data</w:t>
      </w:r>
      <w:r w:rsidR="0082519A">
        <w:t>-</w:t>
      </w:r>
      <w:r w:rsidR="0082519A" w:rsidRPr="001753F5">
        <w:t xml:space="preserve">maintenance </w:t>
      </w:r>
      <w:r w:rsidR="001753F5" w:rsidRPr="001753F5">
        <w:t xml:space="preserve">action was approved as new code IL International Logistics Control Office Point of Contact in version 5030. </w:t>
      </w:r>
      <w:r w:rsidR="001753F5">
        <w:t xml:space="preserve"> </w:t>
      </w:r>
      <w:r w:rsidR="001753F5" w:rsidRPr="001753F5">
        <w:t xml:space="preserve">This update will ensure code collisions are avoided when existing code SE is used in other transactions and brings the 842 </w:t>
      </w:r>
      <w:r w:rsidR="001753F5" w:rsidRPr="00BF561F">
        <w:t xml:space="preserve">transactions in sync with the DEDSO </w:t>
      </w:r>
      <w:r w:rsidR="0082519A" w:rsidRPr="00BF561F">
        <w:t>data dictionary</w:t>
      </w:r>
      <w:r w:rsidR="00365C35" w:rsidRPr="00BF561F">
        <w:t>.</w:t>
      </w:r>
      <w:r w:rsidR="00365C35">
        <w:t xml:space="preserve">  </w:t>
      </w:r>
      <w:r w:rsidR="001F635B" w:rsidRPr="00561C35">
        <w:rPr>
          <w:b/>
          <w:bCs/>
        </w:rPr>
        <w:t xml:space="preserve">Update: Sent for comment on </w:t>
      </w:r>
      <w:r w:rsidR="00A556C6">
        <w:rPr>
          <w:b/>
          <w:bCs/>
        </w:rPr>
        <w:t>0</w:t>
      </w:r>
      <w:r w:rsidR="001F635B" w:rsidRPr="00561C35">
        <w:rPr>
          <w:b/>
          <w:bCs/>
        </w:rPr>
        <w:t>4/17</w:t>
      </w:r>
      <w:r w:rsidR="00A556C6">
        <w:rPr>
          <w:b/>
          <w:bCs/>
        </w:rPr>
        <w:t>/2025</w:t>
      </w:r>
      <w:r w:rsidR="00365C35" w:rsidRPr="00561C35">
        <w:rPr>
          <w:b/>
          <w:bCs/>
        </w:rPr>
        <w:t xml:space="preserve">.  </w:t>
      </w:r>
      <w:r w:rsidR="001F635B" w:rsidRPr="00561C35">
        <w:rPr>
          <w:b/>
          <w:bCs/>
        </w:rPr>
        <w:t xml:space="preserve">Responses due by </w:t>
      </w:r>
      <w:r w:rsidR="00A556C6">
        <w:rPr>
          <w:b/>
          <w:bCs/>
        </w:rPr>
        <w:t>05/19/</w:t>
      </w:r>
      <w:r w:rsidR="001F635B" w:rsidRPr="00561C35">
        <w:rPr>
          <w:b/>
          <w:bCs/>
        </w:rPr>
        <w:t>2025.  </w:t>
      </w:r>
      <w:r w:rsidR="00C10B89" w:rsidRPr="00561C35">
        <w:rPr>
          <w:b/>
          <w:bCs/>
        </w:rPr>
        <w:t>DAAS has a mapping note that states that the 1/1700/PER-01 qualifier must be ‘PU’ because DLA systems cannot handle both ‘PU’ and ‘SE’</w:t>
      </w:r>
      <w:r w:rsidR="00365C35" w:rsidRPr="00561C35">
        <w:rPr>
          <w:b/>
          <w:bCs/>
        </w:rPr>
        <w:t xml:space="preserve">.  </w:t>
      </w:r>
      <w:r w:rsidR="00C10B89" w:rsidRPr="00561C35">
        <w:rPr>
          <w:b/>
          <w:bCs/>
        </w:rPr>
        <w:t>Do WMS and DSS still require this mapping?</w:t>
      </w:r>
    </w:p>
    <w:p w14:paraId="313E1C51" w14:textId="114F165E" w:rsidR="00C10B89" w:rsidRPr="00C10B89" w:rsidRDefault="000E3216" w:rsidP="005F5A7B">
      <w:pPr>
        <w:pStyle w:val="Subparagraph"/>
        <w:keepLines/>
        <w:spacing w:before="0" w:after="40"/>
        <w:ind w:left="0"/>
        <w:rPr>
          <w:b/>
          <w:bCs/>
        </w:rPr>
      </w:pPr>
      <w:r w:rsidRPr="000E3216">
        <w:rPr>
          <w:b/>
          <w:bCs/>
          <w:color w:val="365F91" w:themeColor="accent1" w:themeShade="BF"/>
        </w:rPr>
        <w:t>Example</w:t>
      </w:r>
      <w:r w:rsidR="00C10B89" w:rsidRPr="00C10B89">
        <w:rPr>
          <w:b/>
          <w:bCs/>
        </w:rPr>
        <w:t>:</w:t>
      </w:r>
    </w:p>
    <w:p w14:paraId="36D1279E" w14:textId="77777777" w:rsidR="00C10B89" w:rsidRPr="00C10B89" w:rsidRDefault="00C10B89" w:rsidP="005F5A7B">
      <w:pPr>
        <w:pStyle w:val="Subparagraph"/>
        <w:keepLines/>
        <w:numPr>
          <w:ilvl w:val="0"/>
          <w:numId w:val="38"/>
        </w:numPr>
        <w:spacing w:before="0" w:after="0"/>
        <w:ind w:left="1350" w:hanging="180"/>
        <w:rPr>
          <w:b/>
          <w:bCs/>
        </w:rPr>
      </w:pPr>
      <w:r w:rsidRPr="00C10B89">
        <w:rPr>
          <w:b/>
          <w:bCs/>
        </w:rPr>
        <w:t xml:space="preserve">Current </w:t>
      </w:r>
      <w:r w:rsidRPr="000E3216">
        <w:rPr>
          <w:b/>
          <w:bCs/>
          <w:color w:val="365F91" w:themeColor="accent1" w:themeShade="BF"/>
        </w:rPr>
        <w:t xml:space="preserve">inbound </w:t>
      </w:r>
      <w:r w:rsidRPr="00C10B89">
        <w:rPr>
          <w:b/>
          <w:bCs/>
        </w:rPr>
        <w:t>842A/W to WebSDR:</w:t>
      </w:r>
    </w:p>
    <w:p w14:paraId="10E9AA39" w14:textId="77777777" w:rsidR="00C10B89" w:rsidRPr="00C10B89" w:rsidRDefault="00C10B89" w:rsidP="005F5A7B">
      <w:pPr>
        <w:pStyle w:val="Subparagraph"/>
        <w:keepLines/>
        <w:spacing w:before="0" w:after="0"/>
        <w:ind w:left="1440"/>
        <w:rPr>
          <w:b/>
          <w:bCs/>
        </w:rPr>
      </w:pPr>
      <w:r w:rsidRPr="00C10B89">
        <w:rPr>
          <w:b/>
          <w:bCs/>
        </w:rPr>
        <w:t xml:space="preserve">… </w:t>
      </w:r>
    </w:p>
    <w:p w14:paraId="6F340DAB" w14:textId="77777777" w:rsidR="00C10B89" w:rsidRPr="00C10B89" w:rsidRDefault="00C10B89" w:rsidP="005F5A7B">
      <w:pPr>
        <w:pStyle w:val="Subparagraph"/>
        <w:keepLines/>
        <w:spacing w:before="0" w:after="0"/>
        <w:ind w:left="1440"/>
        <w:rPr>
          <w:b/>
          <w:bCs/>
        </w:rPr>
      </w:pPr>
      <w:r w:rsidRPr="00C10B89">
        <w:rPr>
          <w:b/>
          <w:bCs/>
        </w:rPr>
        <w:t>N1*ZS**10*FA2075</w:t>
      </w:r>
    </w:p>
    <w:p w14:paraId="3AFD4578" w14:textId="77777777" w:rsidR="00C10B89" w:rsidRPr="00C10B89" w:rsidRDefault="00C10B89" w:rsidP="005F5A7B">
      <w:pPr>
        <w:pStyle w:val="Subparagraph"/>
        <w:keepLines/>
        <w:spacing w:before="0" w:after="0"/>
        <w:ind w:left="1440"/>
        <w:rPr>
          <w:b/>
          <w:bCs/>
        </w:rPr>
      </w:pPr>
      <w:r w:rsidRPr="00C10B89">
        <w:rPr>
          <w:b/>
          <w:bCs/>
        </w:rPr>
        <w:t xml:space="preserve">PER*SE*JOHN </w:t>
      </w:r>
      <w:hyperlink r:id="rId12" w:history="1">
        <w:r w:rsidRPr="00C10B89">
          <w:rPr>
            <w:rStyle w:val="Hyperlink"/>
            <w:b/>
            <w:bCs/>
          </w:rPr>
          <w:t>DOE*TE*111-222-3333***EM*JOHN.DOE@dla.mil</w:t>
        </w:r>
      </w:hyperlink>
    </w:p>
    <w:p w14:paraId="215ED93F" w14:textId="77777777" w:rsidR="00C10B89" w:rsidRPr="00C10B89" w:rsidRDefault="00C10B89" w:rsidP="005F5A7B">
      <w:pPr>
        <w:pStyle w:val="Subparagraph"/>
        <w:keepLines/>
        <w:spacing w:before="0" w:after="0"/>
        <w:ind w:left="1440"/>
        <w:rPr>
          <w:b/>
          <w:bCs/>
        </w:rPr>
      </w:pPr>
      <w:r w:rsidRPr="00C10B89">
        <w:rPr>
          <w:b/>
          <w:bCs/>
        </w:rPr>
        <w:t>…</w:t>
      </w:r>
    </w:p>
    <w:p w14:paraId="60DFA045" w14:textId="77777777" w:rsidR="00C10B89" w:rsidRPr="00C10B89" w:rsidRDefault="00C10B89" w:rsidP="005F5A7B">
      <w:pPr>
        <w:pStyle w:val="Subparagraph"/>
        <w:keepLines/>
        <w:numPr>
          <w:ilvl w:val="0"/>
          <w:numId w:val="38"/>
        </w:numPr>
        <w:spacing w:before="0" w:after="0"/>
        <w:ind w:left="1350" w:hanging="180"/>
        <w:rPr>
          <w:b/>
          <w:bCs/>
        </w:rPr>
      </w:pPr>
      <w:r w:rsidRPr="00C10B89">
        <w:rPr>
          <w:b/>
          <w:bCs/>
        </w:rPr>
        <w:t xml:space="preserve">Current </w:t>
      </w:r>
      <w:r w:rsidRPr="000E3216">
        <w:rPr>
          <w:b/>
          <w:bCs/>
          <w:color w:val="365F91" w:themeColor="accent1" w:themeShade="BF"/>
        </w:rPr>
        <w:t xml:space="preserve">outbound </w:t>
      </w:r>
      <w:r w:rsidRPr="00C10B89">
        <w:rPr>
          <w:b/>
          <w:bCs/>
        </w:rPr>
        <w:t>842AW from WebSDR to recipient:</w:t>
      </w:r>
    </w:p>
    <w:p w14:paraId="7E145014" w14:textId="77777777" w:rsidR="00C10B89" w:rsidRPr="00C10B89" w:rsidRDefault="00C10B89" w:rsidP="005F5A7B">
      <w:pPr>
        <w:pStyle w:val="Subparagraph"/>
        <w:keepNext/>
        <w:keepLines/>
        <w:spacing w:before="0" w:after="0"/>
        <w:ind w:left="1440"/>
        <w:rPr>
          <w:b/>
          <w:bCs/>
        </w:rPr>
      </w:pPr>
      <w:r w:rsidRPr="00C10B89">
        <w:rPr>
          <w:b/>
          <w:bCs/>
        </w:rPr>
        <w:t xml:space="preserve">… </w:t>
      </w:r>
    </w:p>
    <w:p w14:paraId="6C510760" w14:textId="77777777" w:rsidR="00C10B89" w:rsidRPr="00C10B89" w:rsidRDefault="00C10B89" w:rsidP="005F5A7B">
      <w:pPr>
        <w:pStyle w:val="Subparagraph"/>
        <w:keepNext/>
        <w:keepLines/>
        <w:spacing w:before="0" w:after="0"/>
        <w:ind w:left="1440"/>
        <w:rPr>
          <w:b/>
          <w:bCs/>
        </w:rPr>
      </w:pPr>
      <w:r w:rsidRPr="00C10B89">
        <w:rPr>
          <w:b/>
          <w:bCs/>
        </w:rPr>
        <w:t>N1*ZS**10*FA2075</w:t>
      </w:r>
    </w:p>
    <w:p w14:paraId="7B94CE4E" w14:textId="77777777" w:rsidR="00C10B89" w:rsidRPr="00C10B89" w:rsidRDefault="00C10B89" w:rsidP="005F5A7B">
      <w:pPr>
        <w:pStyle w:val="Subparagraph"/>
        <w:keepNext/>
        <w:keepLines/>
        <w:spacing w:before="0" w:after="0"/>
        <w:ind w:left="1440"/>
        <w:rPr>
          <w:b/>
          <w:bCs/>
        </w:rPr>
      </w:pPr>
      <w:r w:rsidRPr="00C10B89">
        <w:rPr>
          <w:b/>
          <w:bCs/>
        </w:rPr>
        <w:t xml:space="preserve">PER*PU*JOHN </w:t>
      </w:r>
      <w:hyperlink r:id="rId13" w:history="1">
        <w:r w:rsidRPr="00C10B89">
          <w:rPr>
            <w:rStyle w:val="Hyperlink"/>
            <w:b/>
            <w:bCs/>
          </w:rPr>
          <w:t>DOE*TE*111-222-3333***EM*JOHN.DOE@dla.mil</w:t>
        </w:r>
      </w:hyperlink>
    </w:p>
    <w:p w14:paraId="0AF9C6D9" w14:textId="2460E041" w:rsidR="00015D18" w:rsidRDefault="00C10B89" w:rsidP="005F5A7B">
      <w:pPr>
        <w:pStyle w:val="Subparagraph"/>
        <w:keepLines/>
        <w:spacing w:before="0" w:after="0"/>
        <w:ind w:left="1440"/>
        <w:rPr>
          <w:b/>
          <w:bCs/>
        </w:rPr>
      </w:pPr>
      <w:r w:rsidRPr="00C10B89">
        <w:rPr>
          <w:b/>
          <w:bCs/>
        </w:rPr>
        <w:t>…</w:t>
      </w:r>
    </w:p>
    <w:p w14:paraId="322AA26F" w14:textId="77777777" w:rsidR="00015D18" w:rsidRPr="009A2D0E" w:rsidRDefault="00015D18" w:rsidP="00713C14">
      <w:pPr>
        <w:spacing w:before="240" w:after="240"/>
        <w:ind w:left="576" w:firstLine="144"/>
        <w:rPr>
          <w:bCs/>
        </w:rPr>
      </w:pPr>
      <w:r w:rsidRPr="009A2D0E">
        <w:rPr>
          <w:bCs/>
        </w:rPr>
        <w:t>No comments or questions heard.</w:t>
      </w:r>
    </w:p>
    <w:p w14:paraId="0633104D" w14:textId="4FBCABC7" w:rsidR="003A5859" w:rsidRPr="00D8075D" w:rsidRDefault="00472C53" w:rsidP="00D8075D">
      <w:pPr>
        <w:pStyle w:val="ListParagraph"/>
        <w:numPr>
          <w:ilvl w:val="0"/>
          <w:numId w:val="20"/>
        </w:numPr>
        <w:spacing w:before="240" w:after="240"/>
        <w:ind w:left="0" w:firstLine="720"/>
        <w:rPr>
          <w:rFonts w:cs="Times New Roman"/>
          <w:b/>
          <w:bCs/>
        </w:rPr>
      </w:pPr>
      <w:r w:rsidRPr="00601C25">
        <w:rPr>
          <w:rFonts w:cs="Times New Roman"/>
          <w:b/>
          <w:bCs/>
          <w:u w:val="single"/>
        </w:rPr>
        <w:t>PDC 1492, Mandatory Use of Shipment Notification (Supply)</w:t>
      </w:r>
      <w:r w:rsidRPr="00587289">
        <w:rPr>
          <w:rFonts w:cs="Times New Roman"/>
          <w:b/>
          <w:bCs/>
        </w:rPr>
        <w:t>:</w:t>
      </w:r>
      <w:r w:rsidR="00D8075D">
        <w:rPr>
          <w:rFonts w:cs="Times New Roman"/>
          <w:b/>
          <w:bCs/>
        </w:rPr>
        <w:t xml:space="preserve"> </w:t>
      </w:r>
      <w:r w:rsidRPr="00A2786E">
        <w:t xml:space="preserve">This change authorizes </w:t>
      </w:r>
      <w:r w:rsidR="00587289" w:rsidRPr="00A2786E">
        <w:t xml:space="preserve">Storage Activities </w:t>
      </w:r>
      <w:r w:rsidRPr="00A2786E">
        <w:t xml:space="preserve">to suspend materiel delivered without a matching </w:t>
      </w:r>
      <w:r w:rsidR="000D279F" w:rsidRPr="00A2786E">
        <w:t>Advance Shipment Notification</w:t>
      </w:r>
      <w:r w:rsidR="0082519A">
        <w:t xml:space="preserve"> (ASN)</w:t>
      </w:r>
      <w:r w:rsidRPr="00A2786E">
        <w:t xml:space="preserve"> (e.g., ASN, shipment status, or returns). </w:t>
      </w:r>
      <w:r w:rsidR="00587289">
        <w:t xml:space="preserve"> </w:t>
      </w:r>
      <w:r w:rsidRPr="00A2786E">
        <w:t xml:space="preserve">Current policy requires </w:t>
      </w:r>
      <w:r w:rsidR="00387125" w:rsidRPr="00A2786E">
        <w:t xml:space="preserve">shipping activities </w:t>
      </w:r>
      <w:r w:rsidRPr="00A2786E">
        <w:t xml:space="preserve">to transmit advance notification to the </w:t>
      </w:r>
      <w:r w:rsidR="000D279F" w:rsidRPr="00A2786E">
        <w:t>Inventory Cont</w:t>
      </w:r>
      <w:r w:rsidR="000D279F">
        <w:t xml:space="preserve">rol Point </w:t>
      </w:r>
      <w:r w:rsidR="00587289">
        <w:t>(ICP) upon shipment, h</w:t>
      </w:r>
      <w:r w:rsidRPr="00A2786E">
        <w:t>owever, the notification is not always transmitted to the receiving activity</w:t>
      </w:r>
      <w:r w:rsidR="00587289">
        <w:t>,</w:t>
      </w:r>
      <w:r w:rsidRPr="00A2786E">
        <w:t xml:space="preserve"> </w:t>
      </w:r>
      <w:r w:rsidR="00587289">
        <w:t>which results</w:t>
      </w:r>
      <w:r w:rsidRPr="00A2786E">
        <w:t xml:space="preserve"> in the ar</w:t>
      </w:r>
      <w:r w:rsidR="003A5859" w:rsidRPr="00A2786E">
        <w:t>rival of unexpected deliveries.</w:t>
      </w:r>
    </w:p>
    <w:p w14:paraId="58EE7EEE" w14:textId="3C8A6047" w:rsidR="004C4CD7" w:rsidRDefault="00472C53" w:rsidP="00D8075D">
      <w:pPr>
        <w:pStyle w:val="Subparagraph"/>
        <w:spacing w:before="240" w:after="240"/>
        <w:ind w:left="0" w:firstLine="720"/>
        <w:rPr>
          <w:highlight w:val="yellow"/>
        </w:rPr>
      </w:pPr>
      <w:r w:rsidRPr="00387125">
        <w:t xml:space="preserve">Upon implementation of this change, </w:t>
      </w:r>
      <w:r w:rsidRPr="00387125">
        <w:rPr>
          <w:highlight w:val="yellow"/>
        </w:rPr>
        <w:t xml:space="preserve">the lack of </w:t>
      </w:r>
      <w:r w:rsidR="00F442FA">
        <w:rPr>
          <w:highlight w:val="yellow"/>
        </w:rPr>
        <w:t>an ASN</w:t>
      </w:r>
      <w:r w:rsidRPr="00387125">
        <w:rPr>
          <w:highlight w:val="yellow"/>
        </w:rPr>
        <w:t xml:space="preserve"> will result in suspended stock.</w:t>
      </w:r>
      <w:r w:rsidRPr="00387125">
        <w:t xml:space="preserve"> </w:t>
      </w:r>
      <w:r w:rsidR="003A3646" w:rsidRPr="00387125">
        <w:t xml:space="preserve"> </w:t>
      </w:r>
      <w:r w:rsidRPr="00387125">
        <w:t xml:space="preserve">To reduce implementation efforts, DAAS will transmit a copy of the shipment notification to the </w:t>
      </w:r>
      <w:r w:rsidR="003A5859" w:rsidRPr="00387125">
        <w:t xml:space="preserve">ship-to </w:t>
      </w:r>
      <w:r w:rsidRPr="00387125">
        <w:t>address based on th</w:t>
      </w:r>
      <w:r w:rsidR="003A5859" w:rsidRPr="00387125">
        <w:t>e notification sent to the ICP</w:t>
      </w:r>
      <w:r w:rsidRPr="00387125">
        <w:t>.</w:t>
      </w:r>
      <w:r w:rsidR="00D637BA">
        <w:t xml:space="preserve"> </w:t>
      </w:r>
      <w:r w:rsidR="00014C32" w:rsidRPr="00387125">
        <w:t xml:space="preserve"> </w:t>
      </w:r>
      <w:r w:rsidR="00B0052B" w:rsidRPr="00387125">
        <w:rPr>
          <w:highlight w:val="yellow"/>
        </w:rPr>
        <w:t>On Hold</w:t>
      </w:r>
      <w:r w:rsidR="00DF226A" w:rsidRPr="00387125">
        <w:rPr>
          <w:highlight w:val="yellow"/>
        </w:rPr>
        <w:t xml:space="preserve">. </w:t>
      </w:r>
      <w:r w:rsidR="003A3646" w:rsidRPr="00387125">
        <w:rPr>
          <w:highlight w:val="yellow"/>
        </w:rPr>
        <w:t xml:space="preserve"> </w:t>
      </w:r>
      <w:r w:rsidR="007D0BFE" w:rsidRPr="00387125">
        <w:rPr>
          <w:highlight w:val="yellow"/>
        </w:rPr>
        <w:t xml:space="preserve">Placed on hold on </w:t>
      </w:r>
      <w:r w:rsidR="00D637BA">
        <w:rPr>
          <w:highlight w:val="yellow"/>
        </w:rPr>
        <w:t>0</w:t>
      </w:r>
      <w:r w:rsidR="007D0BFE" w:rsidRPr="00387125">
        <w:rPr>
          <w:highlight w:val="yellow"/>
        </w:rPr>
        <w:t>4/</w:t>
      </w:r>
      <w:r w:rsidR="00D637BA">
        <w:rPr>
          <w:highlight w:val="yellow"/>
        </w:rPr>
        <w:t>0</w:t>
      </w:r>
      <w:r w:rsidR="007D0BFE" w:rsidRPr="00387125">
        <w:rPr>
          <w:highlight w:val="yellow"/>
        </w:rPr>
        <w:t>1/</w:t>
      </w:r>
      <w:r w:rsidR="00D637BA">
        <w:rPr>
          <w:highlight w:val="yellow"/>
        </w:rPr>
        <w:t>20</w:t>
      </w:r>
      <w:r w:rsidR="007D0BFE" w:rsidRPr="00387125">
        <w:rPr>
          <w:highlight w:val="yellow"/>
        </w:rPr>
        <w:t xml:space="preserve">25 due to DLA conducting </w:t>
      </w:r>
      <w:r w:rsidR="007D0BFE" w:rsidRPr="00BF561F">
        <w:rPr>
          <w:highlight w:val="yellow"/>
        </w:rPr>
        <w:t>data analysis.  Please note we are still collecting responses</w:t>
      </w:r>
      <w:r w:rsidR="00D637BA" w:rsidRPr="00BF561F">
        <w:rPr>
          <w:highlight w:val="yellow"/>
        </w:rPr>
        <w:t>.</w:t>
      </w:r>
    </w:p>
    <w:p w14:paraId="0C481832" w14:textId="77777777" w:rsidR="00015D18" w:rsidRPr="009A2D0E" w:rsidRDefault="00015D18" w:rsidP="00015D18">
      <w:pPr>
        <w:spacing w:before="120" w:after="240"/>
        <w:ind w:left="576" w:firstLine="144"/>
        <w:rPr>
          <w:bCs/>
        </w:rPr>
      </w:pPr>
      <w:r w:rsidRPr="009A2D0E">
        <w:rPr>
          <w:bCs/>
        </w:rPr>
        <w:t>No comments or questions heard.</w:t>
      </w:r>
    </w:p>
    <w:p w14:paraId="3ABF2BF8" w14:textId="208394EC" w:rsidR="00D637BA" w:rsidRPr="00D8075D" w:rsidRDefault="00015D18" w:rsidP="00D8075D">
      <w:pPr>
        <w:pStyle w:val="ListParagraph"/>
        <w:numPr>
          <w:ilvl w:val="0"/>
          <w:numId w:val="20"/>
        </w:numPr>
        <w:spacing w:before="240" w:after="240"/>
        <w:ind w:left="0" w:firstLine="720"/>
        <w:rPr>
          <w:rFonts w:cs="Times New Roman"/>
        </w:rPr>
      </w:pPr>
      <w:r>
        <w:rPr>
          <w:rFonts w:cs="Times New Roman"/>
          <w:b/>
          <w:bCs/>
          <w:u w:val="single"/>
        </w:rPr>
        <w:t>A</w:t>
      </w:r>
      <w:r w:rsidR="003E2664" w:rsidRPr="008C3DB0">
        <w:rPr>
          <w:rFonts w:cs="Times New Roman"/>
          <w:b/>
          <w:bCs/>
          <w:u w:val="single"/>
        </w:rPr>
        <w:t>DC 1460A</w:t>
      </w:r>
      <w:r w:rsidR="004705BB" w:rsidRPr="008C3DB0">
        <w:rPr>
          <w:rFonts w:cs="Times New Roman"/>
          <w:b/>
          <w:bCs/>
          <w:u w:val="single"/>
        </w:rPr>
        <w:t xml:space="preserve"> </w:t>
      </w:r>
      <w:r w:rsidR="00CA64C0" w:rsidRPr="008C3DB0">
        <w:rPr>
          <w:rFonts w:cs="Times New Roman"/>
          <w:b/>
          <w:bCs/>
          <w:u w:val="single"/>
        </w:rPr>
        <w:t>Pre-Positioned Release Orders Process with Supporting Document Number</w:t>
      </w:r>
      <w:r w:rsidR="00CA64C0" w:rsidRPr="003A3646">
        <w:rPr>
          <w:rFonts w:cs="Times New Roman"/>
          <w:b/>
          <w:bCs/>
        </w:rPr>
        <w:t>:</w:t>
      </w:r>
      <w:r w:rsidR="00D8075D">
        <w:rPr>
          <w:rFonts w:cs="Times New Roman"/>
          <w:b/>
          <w:bCs/>
        </w:rPr>
        <w:t xml:space="preserve"> </w:t>
      </w:r>
      <w:r w:rsidR="009E725E">
        <w:rPr>
          <w:rFonts w:cs="Times New Roman"/>
          <w:b/>
          <w:bCs/>
        </w:rPr>
        <w:t xml:space="preserve"> </w:t>
      </w:r>
      <w:r w:rsidR="008C3DB0" w:rsidRPr="008C3DB0">
        <w:t xml:space="preserve">Sent out for staffing on </w:t>
      </w:r>
      <w:r w:rsidR="00D637BA">
        <w:t>02/20/2025</w:t>
      </w:r>
      <w:r w:rsidR="008C3DB0" w:rsidRPr="008C3DB0">
        <w:t xml:space="preserve">. </w:t>
      </w:r>
      <w:r w:rsidR="003A3646">
        <w:t xml:space="preserve"> </w:t>
      </w:r>
      <w:r w:rsidR="008C3DB0" w:rsidRPr="008C3DB0">
        <w:t xml:space="preserve">The purpose of this addendum is to extend the supporting document number qualifier ‘43’ to the additional DLMS ICs. </w:t>
      </w:r>
      <w:r w:rsidR="003A3646">
        <w:t xml:space="preserve"> </w:t>
      </w:r>
      <w:r w:rsidR="008C3DB0" w:rsidRPr="008C3DB0">
        <w:t xml:space="preserve">ADC 1460 established the </w:t>
      </w:r>
      <w:r w:rsidR="003A3646" w:rsidRPr="008C3DB0">
        <w:t xml:space="preserve">pre-positioned release order process </w:t>
      </w:r>
      <w:r w:rsidR="008C3DB0" w:rsidRPr="008C3DB0">
        <w:t>and added the supporting document number to the DLMS 940R Materiel Release (4030) at 2/N9/0400.</w:t>
      </w:r>
    </w:p>
    <w:p w14:paraId="6B9948F2" w14:textId="5F1178EC" w:rsidR="008C3DB0" w:rsidRPr="00B967D3" w:rsidRDefault="008C3DB0" w:rsidP="003327A6">
      <w:pPr>
        <w:pStyle w:val="Subparagraph"/>
        <w:spacing w:before="240"/>
        <w:ind w:left="0" w:firstLine="720"/>
        <w:rPr>
          <w:b/>
          <w:bCs/>
          <w:color w:val="0070C0"/>
        </w:rPr>
      </w:pPr>
      <w:r w:rsidRPr="008C3DB0">
        <w:lastRenderedPageBreak/>
        <w:t>At the three Air Logistics Complexes, the U.S. Air Force will map their internal maintenance document numbe</w:t>
      </w:r>
      <w:r w:rsidR="003A3646">
        <w:t>rs on the DLMS 940R to the DLA</w:t>
      </w:r>
      <w:r w:rsidRPr="008C3DB0">
        <w:t xml:space="preserve"> WMS. </w:t>
      </w:r>
      <w:r w:rsidR="00E41FBE">
        <w:t xml:space="preserve"> </w:t>
      </w:r>
      <w:r w:rsidRPr="008C3DB0">
        <w:t xml:space="preserve">The U.S. Air Force Stock Control System (SCS)/D035K is designed to receive the supporting document number mapped to subsequent transactions from WMS using the DLMS 842A/W, DLMS 867I, DLMS 945A, DLMS 856S, and DLMS 870S. </w:t>
      </w:r>
      <w:r w:rsidR="003A3646">
        <w:t xml:space="preserve"> </w:t>
      </w:r>
      <w:r w:rsidRPr="0024195B">
        <w:rPr>
          <w:highlight w:val="yellow"/>
        </w:rPr>
        <w:t xml:space="preserve">This change impacts DLA WMS and U.S. Air Force SCS/D035K systems </w:t>
      </w:r>
      <w:r w:rsidRPr="009A2D0E">
        <w:rPr>
          <w:highlight w:val="yellow"/>
        </w:rPr>
        <w:t>only.</w:t>
      </w:r>
      <w:r w:rsidRPr="009A2D0E">
        <w:t xml:space="preserve"> </w:t>
      </w:r>
      <w:r w:rsidR="00D637BA" w:rsidRPr="009A2D0E">
        <w:t xml:space="preserve"> </w:t>
      </w:r>
      <w:r w:rsidR="001F635B" w:rsidRPr="009A2D0E">
        <w:rPr>
          <w:b/>
          <w:bCs/>
          <w:highlight w:val="yellow"/>
        </w:rPr>
        <w:t xml:space="preserve">Update: </w:t>
      </w:r>
      <w:r w:rsidR="0080126B" w:rsidRPr="009A2D0E">
        <w:rPr>
          <w:b/>
          <w:bCs/>
          <w:highlight w:val="yellow"/>
        </w:rPr>
        <w:t xml:space="preserve">ADC 1460A was approved on </w:t>
      </w:r>
      <w:r w:rsidR="004102FB" w:rsidRPr="009A2D0E">
        <w:rPr>
          <w:b/>
          <w:bCs/>
          <w:highlight w:val="yellow"/>
        </w:rPr>
        <w:t>0</w:t>
      </w:r>
      <w:r w:rsidR="0080126B" w:rsidRPr="009A2D0E">
        <w:rPr>
          <w:b/>
          <w:bCs/>
          <w:highlight w:val="yellow"/>
        </w:rPr>
        <w:t>5/</w:t>
      </w:r>
      <w:r w:rsidR="004102FB" w:rsidRPr="009A2D0E">
        <w:rPr>
          <w:b/>
          <w:bCs/>
          <w:highlight w:val="yellow"/>
        </w:rPr>
        <w:t>0</w:t>
      </w:r>
      <w:r w:rsidR="0080126B" w:rsidRPr="009A2D0E">
        <w:rPr>
          <w:b/>
          <w:bCs/>
          <w:highlight w:val="yellow"/>
        </w:rPr>
        <w:t>7/2025</w:t>
      </w:r>
      <w:r w:rsidR="0086557A" w:rsidRPr="009A2D0E">
        <w:rPr>
          <w:b/>
          <w:bCs/>
          <w:highlight w:val="yellow"/>
        </w:rPr>
        <w:t xml:space="preserve"> and sent out on </w:t>
      </w:r>
      <w:r w:rsidR="004102FB" w:rsidRPr="009A2D0E">
        <w:rPr>
          <w:b/>
          <w:bCs/>
          <w:highlight w:val="yellow"/>
        </w:rPr>
        <w:t>0</w:t>
      </w:r>
      <w:r w:rsidR="0086557A" w:rsidRPr="009A2D0E">
        <w:rPr>
          <w:b/>
          <w:bCs/>
          <w:highlight w:val="yellow"/>
        </w:rPr>
        <w:t>5/</w:t>
      </w:r>
      <w:r w:rsidR="004102FB" w:rsidRPr="009A2D0E">
        <w:rPr>
          <w:b/>
          <w:bCs/>
          <w:highlight w:val="yellow"/>
        </w:rPr>
        <w:t>0</w:t>
      </w:r>
      <w:r w:rsidR="0086557A" w:rsidRPr="009A2D0E">
        <w:rPr>
          <w:b/>
          <w:bCs/>
          <w:highlight w:val="yellow"/>
        </w:rPr>
        <w:t>8/2025</w:t>
      </w:r>
      <w:r w:rsidR="0080126B" w:rsidRPr="009A2D0E">
        <w:rPr>
          <w:b/>
          <w:bCs/>
          <w:highlight w:val="yellow"/>
        </w:rPr>
        <w:t>.  Please note ADC 1460A replaces ADC in its entirety</w:t>
      </w:r>
      <w:r w:rsidR="00B967D3" w:rsidRPr="009A2D0E">
        <w:rPr>
          <w:b/>
          <w:bCs/>
          <w:highlight w:val="yellow"/>
        </w:rPr>
        <w:t>.</w:t>
      </w:r>
      <w:r w:rsidR="00B967D3" w:rsidRPr="009A2D0E">
        <w:rPr>
          <w:b/>
          <w:bCs/>
        </w:rPr>
        <w:t xml:space="preserve"> </w:t>
      </w:r>
    </w:p>
    <w:p w14:paraId="744CDE7B" w14:textId="7D64F729" w:rsidR="006574B0" w:rsidRDefault="006574B0" w:rsidP="00C74CA4">
      <w:pPr>
        <w:pStyle w:val="ListParagraph"/>
        <w:numPr>
          <w:ilvl w:val="0"/>
          <w:numId w:val="20"/>
        </w:numPr>
        <w:spacing w:before="240"/>
        <w:ind w:left="0" w:firstLine="720"/>
        <w:rPr>
          <w:rFonts w:eastAsia="Times New Roman"/>
          <w:b/>
          <w:bCs/>
        </w:rPr>
      </w:pPr>
      <w:r w:rsidRPr="006574B0">
        <w:rPr>
          <w:rFonts w:cs="Times New Roman"/>
          <w:b/>
          <w:bCs/>
          <w:u w:val="single"/>
        </w:rPr>
        <w:t>PDC 1472 Procedures for Correcting/Adjusting Ownership Changes After Goods Receipt</w:t>
      </w:r>
      <w:r w:rsidRPr="00310D22">
        <w:rPr>
          <w:rFonts w:cs="Times New Roman"/>
        </w:rPr>
        <w:t>:</w:t>
      </w:r>
      <w:r w:rsidRPr="00310D22">
        <w:rPr>
          <w:rFonts w:cs="Times New Roman"/>
          <w:b/>
          <w:bCs/>
        </w:rPr>
        <w:t xml:space="preserve"> </w:t>
      </w:r>
      <w:r w:rsidR="009E725E" w:rsidRPr="00310D22">
        <w:rPr>
          <w:rFonts w:cs="Times New Roman"/>
          <w:b/>
          <w:bCs/>
        </w:rPr>
        <w:t xml:space="preserve"> </w:t>
      </w:r>
      <w:r w:rsidRPr="008A4892">
        <w:rPr>
          <w:rFonts w:eastAsia="Times New Roman"/>
        </w:rPr>
        <w:t xml:space="preserve">This change introduces additional guidance and procedures for correcting, adjusting, or changing ownership of materiel stored at a DoD Storage Activity.  The Financial Management Regulation requires materiel owners to correct any information erroneously reported to the general ledger within the next quarter after discovery.  As such, DoD Components will now have 60 days to request a change in ownership due to lack of PMR at the time of goods receipt to obtain reimbursement.  This change will require the DLA to withdraw ADC 1273 in its entirety.  </w:t>
      </w:r>
      <w:r w:rsidRPr="008A4892">
        <w:rPr>
          <w:rFonts w:eastAsia="Times New Roman"/>
          <w:b/>
          <w:bCs/>
        </w:rPr>
        <w:t xml:space="preserve">Update: Sent for comment on 04/25/2025.  Responses </w:t>
      </w:r>
      <w:r w:rsidR="00C74CA4" w:rsidRPr="008A4892">
        <w:rPr>
          <w:rFonts w:eastAsia="Times New Roman"/>
          <w:b/>
          <w:bCs/>
        </w:rPr>
        <w:t>due</w:t>
      </w:r>
      <w:r w:rsidRPr="008A4892">
        <w:rPr>
          <w:rFonts w:eastAsia="Times New Roman"/>
          <w:b/>
          <w:bCs/>
        </w:rPr>
        <w:t xml:space="preserve"> 05/28/2025</w:t>
      </w:r>
      <w:r w:rsidR="001D3A2F">
        <w:rPr>
          <w:rFonts w:eastAsia="Times New Roman"/>
          <w:b/>
          <w:bCs/>
        </w:rPr>
        <w:t>.</w:t>
      </w:r>
    </w:p>
    <w:p w14:paraId="45E51F24" w14:textId="68DF4079" w:rsidR="001D3A2F" w:rsidRPr="009A2D0E" w:rsidRDefault="001D3A2F" w:rsidP="00713C14">
      <w:pPr>
        <w:pStyle w:val="ListParagraph"/>
        <w:spacing w:before="240" w:after="240"/>
        <w:ind w:left="0" w:firstLine="720"/>
        <w:rPr>
          <w:rFonts w:eastAsia="Times New Roman"/>
          <w:b/>
          <w:bCs/>
        </w:rPr>
      </w:pPr>
      <w:r w:rsidRPr="009A2D0E">
        <w:rPr>
          <w:bCs/>
        </w:rPr>
        <w:t>No comments or questions hear</w:t>
      </w:r>
      <w:r w:rsidR="00C74CA4" w:rsidRPr="009A2D0E">
        <w:rPr>
          <w:bCs/>
        </w:rPr>
        <w:t>d.</w:t>
      </w:r>
    </w:p>
    <w:p w14:paraId="2B7AE8D3" w14:textId="3DAA75FE" w:rsidR="008C3DB0" w:rsidRPr="00D8075D" w:rsidRDefault="008C3DB0" w:rsidP="00D8075D">
      <w:pPr>
        <w:pStyle w:val="ListParagraph"/>
        <w:widowControl w:val="0"/>
        <w:numPr>
          <w:ilvl w:val="0"/>
          <w:numId w:val="20"/>
        </w:numPr>
        <w:spacing w:before="120" w:after="120"/>
        <w:ind w:left="0" w:firstLine="720"/>
        <w:rPr>
          <w:rFonts w:cs="Times New Roman"/>
          <w:color w:val="548DD4" w:themeColor="text2" w:themeTint="99"/>
        </w:rPr>
      </w:pPr>
      <w:r w:rsidRPr="00BF561F">
        <w:rPr>
          <w:rFonts w:cs="Times New Roman"/>
          <w:b/>
          <w:bCs/>
          <w:u w:val="single"/>
        </w:rPr>
        <w:t xml:space="preserve">New </w:t>
      </w:r>
      <w:r w:rsidR="008164A4" w:rsidRPr="00BF561F">
        <w:rPr>
          <w:rFonts w:cs="Times New Roman"/>
          <w:b/>
          <w:bCs/>
          <w:u w:val="single"/>
        </w:rPr>
        <w:t xml:space="preserve">Monthly </w:t>
      </w:r>
      <w:r w:rsidRPr="00BF561F">
        <w:rPr>
          <w:rFonts w:cs="Times New Roman"/>
          <w:b/>
          <w:bCs/>
          <w:u w:val="single"/>
        </w:rPr>
        <w:t>No</w:t>
      </w:r>
      <w:r w:rsidR="00FD5812" w:rsidRPr="00BF561F">
        <w:rPr>
          <w:rFonts w:cs="Times New Roman"/>
          <w:b/>
          <w:bCs/>
          <w:u w:val="single"/>
        </w:rPr>
        <w:t>-</w:t>
      </w:r>
      <w:r w:rsidRPr="001101BA">
        <w:rPr>
          <w:rFonts w:cs="Times New Roman"/>
          <w:b/>
          <w:bCs/>
          <w:u w:val="single"/>
        </w:rPr>
        <w:t>PMR SDR Report</w:t>
      </w:r>
      <w:r w:rsidRPr="009E7CC4">
        <w:rPr>
          <w:rFonts w:cs="Times New Roman"/>
          <w:b/>
          <w:bCs/>
        </w:rPr>
        <w:t>:</w:t>
      </w:r>
      <w:r w:rsidR="00D8075D">
        <w:rPr>
          <w:rFonts w:cs="Times New Roman"/>
          <w:b/>
          <w:bCs/>
        </w:rPr>
        <w:t xml:space="preserve"> </w:t>
      </w:r>
      <w:r w:rsidR="00BC5248" w:rsidRPr="001101BA">
        <w:t xml:space="preserve">DAAS has developed a new </w:t>
      </w:r>
      <w:r w:rsidR="00FD5812" w:rsidRPr="001101BA">
        <w:t>n</w:t>
      </w:r>
      <w:r w:rsidR="00BC5248" w:rsidRPr="001101BA">
        <w:t>o</w:t>
      </w:r>
      <w:r w:rsidR="00FD5812">
        <w:t>-</w:t>
      </w:r>
      <w:r w:rsidR="00BC5248" w:rsidRPr="001101BA">
        <w:t xml:space="preserve">PMR </w:t>
      </w:r>
      <w:r w:rsidR="00FD5812" w:rsidRPr="001101BA">
        <w:t>s</w:t>
      </w:r>
      <w:r w:rsidR="00BC5248" w:rsidRPr="001101BA">
        <w:t xml:space="preserve">tatus report </w:t>
      </w:r>
      <w:r w:rsidR="00D637BA">
        <w:t>that</w:t>
      </w:r>
      <w:r w:rsidR="00D637BA" w:rsidRPr="001101BA">
        <w:t xml:space="preserve"> </w:t>
      </w:r>
      <w:r w:rsidR="00BC5248" w:rsidRPr="001101BA">
        <w:t>incorporates PMR data from the Logistics Data Gateway</w:t>
      </w:r>
      <w:r w:rsidR="00006285">
        <w:t xml:space="preserve"> (LDG). </w:t>
      </w:r>
      <w:r w:rsidR="00E41FBE">
        <w:t xml:space="preserve"> </w:t>
      </w:r>
      <w:r w:rsidR="00FD5812">
        <w:t>It was discovered</w:t>
      </w:r>
      <w:r w:rsidR="00006285">
        <w:t xml:space="preserve"> that all SDRs reported for no PMR over the past two years had PMR established prior to receipt or after receipt.</w:t>
      </w:r>
      <w:r w:rsidR="008164A4">
        <w:t xml:space="preserve"> </w:t>
      </w:r>
      <w:r w:rsidR="00FD5812">
        <w:t xml:space="preserve"> </w:t>
      </w:r>
      <w:r w:rsidR="008164A4">
        <w:t xml:space="preserve">The report will aid in identifying trends and addressing systemic issues. </w:t>
      </w:r>
      <w:r w:rsidR="00E41FBE">
        <w:t xml:space="preserve"> </w:t>
      </w:r>
      <w:r w:rsidR="00FD5812">
        <w:t>A</w:t>
      </w:r>
      <w:r w:rsidR="00006285">
        <w:t xml:space="preserve"> request </w:t>
      </w:r>
      <w:r w:rsidR="00671C54">
        <w:t xml:space="preserve">to identify who should be included on the distribution list </w:t>
      </w:r>
      <w:r w:rsidR="00FD5812">
        <w:t xml:space="preserve">will be sent </w:t>
      </w:r>
      <w:r w:rsidR="00006285">
        <w:t>to each Component</w:t>
      </w:r>
      <w:r w:rsidR="00671C54">
        <w:t xml:space="preserve">.  </w:t>
      </w:r>
      <w:r w:rsidR="004346D3" w:rsidRPr="00BC2B22">
        <w:t xml:space="preserve">DEDSO SDR will send the current report out </w:t>
      </w:r>
      <w:r w:rsidR="002320F9" w:rsidRPr="00BC2B22">
        <w:t xml:space="preserve">to all the </w:t>
      </w:r>
      <w:r w:rsidR="00671C54" w:rsidRPr="00BC2B22">
        <w:t xml:space="preserve">primary and alternate </w:t>
      </w:r>
      <w:r w:rsidR="00201B29" w:rsidRPr="00BC2B22">
        <w:t xml:space="preserve">SDR </w:t>
      </w:r>
      <w:r w:rsidR="002320F9" w:rsidRPr="00BC2B22">
        <w:t xml:space="preserve">PRC </w:t>
      </w:r>
      <w:r w:rsidR="00671C54" w:rsidRPr="00BC2B22">
        <w:t>m</w:t>
      </w:r>
      <w:r w:rsidR="002320F9" w:rsidRPr="00BC2B22">
        <w:t xml:space="preserve">embers </w:t>
      </w:r>
      <w:r w:rsidR="004346D3" w:rsidRPr="00BC2B22">
        <w:t xml:space="preserve">for review </w:t>
      </w:r>
      <w:r w:rsidR="00671C54">
        <w:t>and</w:t>
      </w:r>
      <w:r w:rsidR="00D86C42" w:rsidRPr="00BC2B22">
        <w:t xml:space="preserve"> suggestions </w:t>
      </w:r>
      <w:r w:rsidR="008D5DD7">
        <w:t>to improve usability</w:t>
      </w:r>
      <w:r w:rsidR="00413D20" w:rsidRPr="00BC2B22">
        <w:t>.</w:t>
      </w:r>
    </w:p>
    <w:p w14:paraId="79F18F93" w14:textId="191A2587" w:rsidR="00707D82" w:rsidRDefault="00CE09DC" w:rsidP="00713C14">
      <w:pPr>
        <w:keepNext/>
        <w:keepLines/>
        <w:spacing w:before="240" w:after="240"/>
        <w:rPr>
          <w:rFonts w:eastAsia="Arial" w:cs="Times New Roman"/>
          <w:b/>
        </w:rPr>
      </w:pPr>
      <w:r w:rsidRPr="00601C25">
        <w:rPr>
          <w:rFonts w:eastAsia="Arial" w:cs="Times New Roman"/>
          <w:b/>
        </w:rPr>
        <w:t xml:space="preserve">V. </w:t>
      </w:r>
      <w:bookmarkStart w:id="4" w:name="bookmark=id.3rdcrjn" w:colFirst="0" w:colLast="0"/>
      <w:bookmarkEnd w:id="4"/>
      <w:r w:rsidR="00DB4D18" w:rsidRPr="00601C25">
        <w:rPr>
          <w:rFonts w:eastAsia="Arial" w:cs="Times New Roman"/>
          <w:b/>
        </w:rPr>
        <w:t>RECENT TOPICS AND NOTES FROM PREVIOUS CALLS</w:t>
      </w:r>
    </w:p>
    <w:p w14:paraId="02CB04F1" w14:textId="55E6C9B1" w:rsidR="00707D82" w:rsidRPr="008A4892" w:rsidRDefault="00707D82" w:rsidP="00106BE1">
      <w:pPr>
        <w:pStyle w:val="ListParagraph"/>
        <w:widowControl w:val="0"/>
        <w:numPr>
          <w:ilvl w:val="0"/>
          <w:numId w:val="5"/>
        </w:numPr>
        <w:spacing w:before="240" w:after="240"/>
        <w:ind w:left="0" w:firstLine="720"/>
      </w:pPr>
      <w:r w:rsidRPr="001A5855">
        <w:rPr>
          <w:rFonts w:cs="Times New Roman"/>
          <w:b/>
          <w:bCs/>
          <w:u w:val="single"/>
        </w:rPr>
        <w:t>Discrepancy Code Removal Impacts</w:t>
      </w:r>
      <w:r w:rsidRPr="00310D22">
        <w:rPr>
          <w:rFonts w:cs="Times New Roman"/>
          <w:b/>
          <w:bCs/>
        </w:rPr>
        <w:t xml:space="preserve">: </w:t>
      </w:r>
      <w:r w:rsidRPr="00707D82">
        <w:t xml:space="preserve">In order to prevent transaction rejections when a code is removed from Appendix 7.28, DAAS has implemented new logic to allow follow-on transactions to process when the associated 00-original transaction was accepted as valid.  This change addresses an issue identified by the U.S. Army concerning the T7 discrepancy code and also addresses any rejections the removal of the </w:t>
      </w:r>
      <w:r w:rsidR="00713C14">
        <w:t>two</w:t>
      </w:r>
      <w:r w:rsidRPr="00707D82">
        <w:t>-digit packaging discrepancy codes may have caused.  DAAS has already reprocessed the failed transactions.</w:t>
      </w:r>
    </w:p>
    <w:p w14:paraId="1CB023AE" w14:textId="622D1AF4" w:rsidR="000A2AF1" w:rsidRPr="005624B1" w:rsidRDefault="00C42D54" w:rsidP="00106BE1">
      <w:pPr>
        <w:pStyle w:val="ListParagraph"/>
        <w:widowControl w:val="0"/>
        <w:numPr>
          <w:ilvl w:val="0"/>
          <w:numId w:val="5"/>
        </w:numPr>
        <w:spacing w:before="240" w:after="240"/>
        <w:ind w:left="0" w:firstLine="720"/>
        <w:rPr>
          <w:rFonts w:cs="Times New Roman"/>
          <w:b/>
          <w:u w:val="single"/>
        </w:rPr>
      </w:pPr>
      <w:r w:rsidRPr="005624B1">
        <w:rPr>
          <w:rFonts w:cs="Times New Roman"/>
          <w:b/>
          <w:bCs/>
          <w:u w:val="single"/>
        </w:rPr>
        <w:t xml:space="preserve">Customer Type 6 and 7 SDRs </w:t>
      </w:r>
      <w:r w:rsidR="00671C54" w:rsidRPr="005624B1">
        <w:rPr>
          <w:rFonts w:cs="Times New Roman"/>
          <w:b/>
          <w:bCs/>
          <w:u w:val="single"/>
        </w:rPr>
        <w:t>R</w:t>
      </w:r>
      <w:r w:rsidRPr="005624B1">
        <w:rPr>
          <w:rFonts w:cs="Times New Roman"/>
          <w:b/>
          <w:bCs/>
          <w:u w:val="single"/>
        </w:rPr>
        <w:t xml:space="preserve">eporting </w:t>
      </w:r>
      <w:r w:rsidR="00671C54" w:rsidRPr="005624B1">
        <w:rPr>
          <w:rFonts w:cs="Times New Roman"/>
          <w:b/>
          <w:bCs/>
          <w:u w:val="single"/>
        </w:rPr>
        <w:t>O</w:t>
      </w:r>
      <w:r w:rsidRPr="005624B1">
        <w:rPr>
          <w:rFonts w:cs="Times New Roman"/>
          <w:b/>
          <w:bCs/>
          <w:u w:val="single"/>
        </w:rPr>
        <w:t>verages/</w:t>
      </w:r>
      <w:r w:rsidR="00671C54" w:rsidRPr="005624B1">
        <w:rPr>
          <w:rFonts w:cs="Times New Roman"/>
          <w:b/>
          <w:bCs/>
          <w:u w:val="single"/>
        </w:rPr>
        <w:t>S</w:t>
      </w:r>
      <w:r w:rsidRPr="005624B1">
        <w:rPr>
          <w:rFonts w:cs="Times New Roman"/>
          <w:b/>
          <w:bCs/>
          <w:u w:val="single"/>
        </w:rPr>
        <w:t xml:space="preserve">hortages with </w:t>
      </w:r>
      <w:r w:rsidR="00671C54" w:rsidRPr="005624B1">
        <w:rPr>
          <w:rFonts w:cs="Times New Roman"/>
          <w:b/>
          <w:bCs/>
          <w:u w:val="single"/>
        </w:rPr>
        <w:t>A</w:t>
      </w:r>
      <w:r w:rsidRPr="005624B1">
        <w:rPr>
          <w:rFonts w:cs="Times New Roman"/>
          <w:b/>
          <w:bCs/>
          <w:u w:val="single"/>
        </w:rPr>
        <w:t xml:space="preserve">ction </w:t>
      </w:r>
      <w:r w:rsidR="00671C54" w:rsidRPr="005624B1">
        <w:rPr>
          <w:rFonts w:cs="Times New Roman"/>
          <w:b/>
          <w:bCs/>
          <w:u w:val="single"/>
        </w:rPr>
        <w:t>C</w:t>
      </w:r>
      <w:r w:rsidRPr="005624B1">
        <w:rPr>
          <w:rFonts w:cs="Times New Roman"/>
          <w:b/>
          <w:bCs/>
          <w:u w:val="single"/>
        </w:rPr>
        <w:t>ode 1H/3B</w:t>
      </w:r>
      <w:r w:rsidRPr="005624B1">
        <w:rPr>
          <w:rFonts w:cs="Times New Roman"/>
          <w:b/>
          <w:bCs/>
        </w:rPr>
        <w:t>:</w:t>
      </w:r>
      <w:r w:rsidR="00D8075D" w:rsidRPr="005624B1">
        <w:rPr>
          <w:rFonts w:cs="Times New Roman"/>
          <w:b/>
          <w:bCs/>
        </w:rPr>
        <w:t xml:space="preserve"> </w:t>
      </w:r>
      <w:r w:rsidRPr="00601C25">
        <w:t xml:space="preserve">DEDSO will be drafting a PDC </w:t>
      </w:r>
      <w:r>
        <w:t>that</w:t>
      </w:r>
      <w:r w:rsidRPr="00601C25">
        <w:t xml:space="preserve"> will implement a new rule to prevent customers from submitting SDRs reporting overages and shortages wi</w:t>
      </w:r>
      <w:r w:rsidR="009E7CC4">
        <w:t xml:space="preserve">th an action code of 1H or 3B.  </w:t>
      </w:r>
      <w:r w:rsidRPr="00601C25">
        <w:t>Customers will be required to submit overage SDRs with an action code of 1A or 2</w:t>
      </w:r>
      <w:r w:rsidR="009E7CC4">
        <w:t xml:space="preserve">B.  </w:t>
      </w:r>
      <w:r w:rsidRPr="00601C25">
        <w:t>Customers will report shortage S</w:t>
      </w:r>
      <w:r w:rsidR="009E7CC4">
        <w:t xml:space="preserve">DRs with an action code of 2A.  </w:t>
      </w:r>
      <w:r w:rsidRPr="00601C25">
        <w:t>Over and short shipments have a financial impact, therefore</w:t>
      </w:r>
      <w:r>
        <w:t>,</w:t>
      </w:r>
      <w:r w:rsidRPr="00601C25">
        <w:t xml:space="preserve"> the associated SDRs should not be submitted as information</w:t>
      </w:r>
      <w:r>
        <w:t>-</w:t>
      </w:r>
      <w:r w:rsidRPr="00601C25">
        <w:t>only and automat</w:t>
      </w:r>
      <w:r w:rsidR="009E7CC4">
        <w:t xml:space="preserve">ically set to a closed status.  </w:t>
      </w:r>
      <w:r w:rsidRPr="00601C25">
        <w:t>This change will not apply to Security Assistance customers identified by a Military Assistance Program Address Code and document numbers starting with B, D, K, P</w:t>
      </w:r>
      <w:r w:rsidR="009E7CC4">
        <w:t>,</w:t>
      </w:r>
      <w:r w:rsidRPr="00601C25">
        <w:t xml:space="preserve"> or T.</w:t>
      </w:r>
      <w:r w:rsidR="006574B0" w:rsidRPr="005624B1">
        <w:rPr>
          <w:b/>
          <w:bCs/>
        </w:rPr>
        <w:t xml:space="preserve">  </w:t>
      </w:r>
    </w:p>
    <w:p w14:paraId="0C0AAD49" w14:textId="7DB0DD56" w:rsidR="006B6E85" w:rsidRPr="00D8075D" w:rsidRDefault="006B6E85" w:rsidP="00713C14">
      <w:pPr>
        <w:pStyle w:val="ListParagraph"/>
        <w:keepNext/>
        <w:keepLines/>
        <w:numPr>
          <w:ilvl w:val="0"/>
          <w:numId w:val="5"/>
        </w:numPr>
        <w:spacing w:before="240" w:after="240"/>
        <w:ind w:left="0" w:firstLine="720"/>
        <w:rPr>
          <w:rFonts w:cs="Times New Roman"/>
          <w:b/>
          <w:u w:val="single"/>
        </w:rPr>
      </w:pPr>
      <w:r w:rsidRPr="00DF785B">
        <w:rPr>
          <w:rFonts w:cs="Times New Roman"/>
          <w:b/>
          <w:u w:val="single"/>
        </w:rPr>
        <w:lastRenderedPageBreak/>
        <w:t xml:space="preserve">DoDAAC FA2075 </w:t>
      </w:r>
      <w:r w:rsidR="00D83A46" w:rsidRPr="00DF785B">
        <w:rPr>
          <w:rFonts w:cs="Times New Roman"/>
          <w:b/>
          <w:u w:val="single"/>
        </w:rPr>
        <w:t xml:space="preserve">Purge </w:t>
      </w:r>
      <w:r w:rsidRPr="00DF785B">
        <w:rPr>
          <w:rFonts w:cs="Times New Roman"/>
          <w:b/>
          <w:u w:val="single"/>
        </w:rPr>
        <w:t xml:space="preserve">from DoDAAD </w:t>
      </w:r>
      <w:r w:rsidR="00D83A46" w:rsidRPr="00DF785B">
        <w:rPr>
          <w:rFonts w:cs="Times New Roman"/>
          <w:b/>
          <w:u w:val="single"/>
        </w:rPr>
        <w:t xml:space="preserve">– Impact </w:t>
      </w:r>
      <w:r w:rsidRPr="00DF785B">
        <w:rPr>
          <w:rFonts w:cs="Times New Roman"/>
          <w:b/>
          <w:u w:val="single"/>
        </w:rPr>
        <w:t xml:space="preserve">to AFSAC ILCO Online </w:t>
      </w:r>
      <w:r w:rsidR="00D83A46" w:rsidRPr="00DF785B">
        <w:rPr>
          <w:rFonts w:cs="Times New Roman"/>
          <w:b/>
          <w:u w:val="single"/>
        </w:rPr>
        <w:t>System</w:t>
      </w:r>
      <w:r w:rsidR="009E7CC4" w:rsidRPr="00C97F02">
        <w:rPr>
          <w:rFonts w:cs="Times New Roman"/>
          <w:b/>
        </w:rPr>
        <w:t>:</w:t>
      </w:r>
      <w:r w:rsidR="00D8075D">
        <w:rPr>
          <w:rFonts w:cs="Times New Roman"/>
          <w:b/>
        </w:rPr>
        <w:t xml:space="preserve"> </w:t>
      </w:r>
      <w:r w:rsidRPr="00601C25">
        <w:t xml:space="preserve">Update: 49 total transactions </w:t>
      </w:r>
      <w:r w:rsidR="00671C54">
        <w:t xml:space="preserve">have been </w:t>
      </w:r>
      <w:r w:rsidRPr="00601C25">
        <w:t xml:space="preserve">recovered and </w:t>
      </w:r>
      <w:r w:rsidR="00D83A46">
        <w:t xml:space="preserve">successfully </w:t>
      </w:r>
      <w:r w:rsidRPr="00601C25">
        <w:t xml:space="preserve">reprocessed. </w:t>
      </w:r>
    </w:p>
    <w:p w14:paraId="10A693ED" w14:textId="313228D5" w:rsidR="006B6E85" w:rsidRPr="00601C25" w:rsidRDefault="006B6E85" w:rsidP="00971BB0">
      <w:pPr>
        <w:pStyle w:val="Subparagraph"/>
        <w:widowControl w:val="0"/>
        <w:spacing w:before="240" w:after="240"/>
        <w:ind w:left="0" w:firstLine="720"/>
      </w:pPr>
      <w:r w:rsidRPr="00601C25">
        <w:t>Discussion with AFSAC indicated they knew that FA2075 was deleted</w:t>
      </w:r>
      <w:r w:rsidR="00D83A46">
        <w:t>,</w:t>
      </w:r>
      <w:r w:rsidRPr="00601C25">
        <w:t xml:space="preserve"> but did not attempt to migrate to their “new” DoDAAC FG2303 yet.  In coordination with DEDSO and AFSAC (and surely some GEX/translation layers), </w:t>
      </w:r>
      <w:r w:rsidR="007B3929">
        <w:t>DEDSO</w:t>
      </w:r>
      <w:r w:rsidRPr="00601C25">
        <w:t xml:space="preserve"> </w:t>
      </w:r>
      <w:r w:rsidR="003C104C">
        <w:t xml:space="preserve">will </w:t>
      </w:r>
      <w:r w:rsidRPr="00601C25">
        <w:t>prepare to make that transition.</w:t>
      </w:r>
    </w:p>
    <w:p w14:paraId="1FBA2413" w14:textId="31316C35" w:rsidR="00AC7236" w:rsidRPr="00D8075D" w:rsidRDefault="00562046" w:rsidP="00971BB0">
      <w:pPr>
        <w:widowControl w:val="0"/>
        <w:numPr>
          <w:ilvl w:val="0"/>
          <w:numId w:val="5"/>
        </w:numPr>
        <w:spacing w:before="240" w:after="240"/>
        <w:ind w:left="0" w:firstLine="720"/>
        <w:rPr>
          <w:rFonts w:cs="Times New Roman"/>
        </w:rPr>
      </w:pPr>
      <w:r w:rsidRPr="00601C25">
        <w:rPr>
          <w:rFonts w:cs="Times New Roman"/>
          <w:b/>
          <w:u w:val="single"/>
        </w:rPr>
        <w:t xml:space="preserve">DEDSO SDR Data to </w:t>
      </w:r>
      <w:r w:rsidR="004E2F0D" w:rsidRPr="00601C25">
        <w:rPr>
          <w:rFonts w:cs="Times New Roman"/>
          <w:b/>
          <w:u w:val="single"/>
        </w:rPr>
        <w:t>Advana</w:t>
      </w:r>
      <w:r w:rsidRPr="00C97F02">
        <w:rPr>
          <w:rFonts w:cs="Times New Roman"/>
          <w:b/>
        </w:rPr>
        <w:t>:</w:t>
      </w:r>
      <w:r w:rsidR="00D8075D">
        <w:rPr>
          <w:rFonts w:cs="Times New Roman"/>
          <w:b/>
        </w:rPr>
        <w:t xml:space="preserve"> </w:t>
      </w:r>
      <w:r w:rsidRPr="00601C25">
        <w:t>DEDSO is working with DAAS/</w:t>
      </w:r>
      <w:r w:rsidR="004D51D5" w:rsidRPr="004D51D5">
        <w:t xml:space="preserve">Office of the Deputy Assistant Secretary of Defense for Logistics </w:t>
      </w:r>
      <w:r w:rsidRPr="00601C25">
        <w:t xml:space="preserve">to have SDR data sent to </w:t>
      </w:r>
      <w:r w:rsidR="004E2F0D" w:rsidRPr="00601C25">
        <w:t>Advana</w:t>
      </w:r>
      <w:r w:rsidRPr="00601C25">
        <w:t>.</w:t>
      </w:r>
    </w:p>
    <w:p w14:paraId="414DE4F7" w14:textId="78075220" w:rsidR="00562046" w:rsidRPr="00D8075D" w:rsidRDefault="00562046" w:rsidP="00971BB0">
      <w:pPr>
        <w:pStyle w:val="PlainText"/>
        <w:widowControl w:val="0"/>
        <w:numPr>
          <w:ilvl w:val="0"/>
          <w:numId w:val="5"/>
        </w:numPr>
        <w:spacing w:before="240" w:after="200"/>
        <w:ind w:left="0" w:firstLine="720"/>
        <w:rPr>
          <w:rFonts w:ascii="Times New Roman" w:hAnsi="Times New Roman" w:cs="Times New Roman"/>
          <w:sz w:val="24"/>
          <w:szCs w:val="24"/>
        </w:rPr>
      </w:pPr>
      <w:r w:rsidRPr="00D8075D">
        <w:rPr>
          <w:rFonts w:ascii="Times New Roman" w:hAnsi="Times New Roman" w:cs="Times New Roman"/>
          <w:b/>
          <w:sz w:val="24"/>
          <w:szCs w:val="24"/>
          <w:u w:val="single"/>
        </w:rPr>
        <w:t xml:space="preserve">X12 LIN </w:t>
      </w:r>
      <w:r w:rsidR="00996541" w:rsidRPr="00D8075D">
        <w:rPr>
          <w:rFonts w:ascii="Times New Roman" w:hAnsi="Times New Roman" w:cs="Times New Roman"/>
          <w:b/>
          <w:sz w:val="24"/>
          <w:szCs w:val="24"/>
          <w:u w:val="single"/>
        </w:rPr>
        <w:t>S</w:t>
      </w:r>
      <w:r w:rsidRPr="00D8075D">
        <w:rPr>
          <w:rFonts w:ascii="Times New Roman" w:hAnsi="Times New Roman" w:cs="Times New Roman"/>
          <w:b/>
          <w:sz w:val="24"/>
          <w:szCs w:val="24"/>
          <w:u w:val="single"/>
        </w:rPr>
        <w:t>egment</w:t>
      </w:r>
      <w:r w:rsidRPr="00D8075D">
        <w:rPr>
          <w:rFonts w:ascii="Times New Roman" w:hAnsi="Times New Roman" w:cs="Times New Roman"/>
          <w:b/>
          <w:sz w:val="24"/>
          <w:szCs w:val="24"/>
        </w:rPr>
        <w:t>:</w:t>
      </w:r>
      <w:r w:rsidR="009E725E">
        <w:rPr>
          <w:rFonts w:ascii="Times New Roman" w:hAnsi="Times New Roman" w:cs="Times New Roman"/>
          <w:bCs/>
          <w:sz w:val="24"/>
          <w:szCs w:val="24"/>
        </w:rPr>
        <w:t xml:space="preserve"> </w:t>
      </w:r>
      <w:r w:rsidRPr="00D8075D">
        <w:rPr>
          <w:rFonts w:ascii="Times New Roman" w:hAnsi="Times New Roman" w:cs="Times New Roman"/>
          <w:b/>
          <w:sz w:val="24"/>
          <w:szCs w:val="24"/>
          <w:highlight w:val="yellow"/>
        </w:rPr>
        <w:t>On hold</w:t>
      </w:r>
      <w:r w:rsidR="002C6629" w:rsidRPr="00D8075D">
        <w:rPr>
          <w:rFonts w:ascii="Times New Roman" w:hAnsi="Times New Roman" w:cs="Times New Roman"/>
          <w:b/>
          <w:bCs/>
          <w:sz w:val="24"/>
          <w:szCs w:val="24"/>
        </w:rPr>
        <w:t>:</w:t>
      </w:r>
      <w:r w:rsidR="00D8075D" w:rsidRPr="00D8075D">
        <w:rPr>
          <w:rFonts w:ascii="Times New Roman" w:hAnsi="Times New Roman" w:cs="Times New Roman"/>
          <w:b/>
          <w:bCs/>
          <w:sz w:val="24"/>
          <w:szCs w:val="24"/>
        </w:rPr>
        <w:t xml:space="preserve"> </w:t>
      </w:r>
      <w:r w:rsidR="002C6629" w:rsidRPr="00D8075D">
        <w:rPr>
          <w:rFonts w:ascii="Times New Roman" w:hAnsi="Times New Roman" w:cs="Times New Roman"/>
          <w:sz w:val="24"/>
          <w:szCs w:val="24"/>
        </w:rPr>
        <w:t>It</w:t>
      </w:r>
      <w:r w:rsidRPr="00D8075D">
        <w:rPr>
          <w:rFonts w:ascii="Times New Roman" w:hAnsi="Times New Roman" w:cs="Times New Roman"/>
          <w:sz w:val="24"/>
          <w:szCs w:val="24"/>
        </w:rPr>
        <w:t xml:space="preserve"> has been brought to our attention that WebSDR translator is populating information on outgoing SDR transactions through the LIN30/31 </w:t>
      </w:r>
      <w:r w:rsidR="00CA6FE1" w:rsidRPr="00D8075D">
        <w:rPr>
          <w:rFonts w:ascii="Times New Roman" w:hAnsi="Times New Roman" w:cs="Times New Roman"/>
          <w:sz w:val="24"/>
          <w:szCs w:val="24"/>
        </w:rPr>
        <w:t xml:space="preserve">qualifier/data pair </w:t>
      </w:r>
      <w:r w:rsidRPr="00D8075D">
        <w:rPr>
          <w:rFonts w:ascii="Times New Roman" w:hAnsi="Times New Roman" w:cs="Times New Roman"/>
          <w:sz w:val="24"/>
          <w:szCs w:val="24"/>
        </w:rPr>
        <w:t>(which is the way standard X12 should work)</w:t>
      </w:r>
      <w:r w:rsidR="004E2F0D" w:rsidRPr="00D8075D">
        <w:rPr>
          <w:rFonts w:ascii="Times New Roman" w:hAnsi="Times New Roman" w:cs="Times New Roman"/>
          <w:sz w:val="24"/>
          <w:szCs w:val="24"/>
        </w:rPr>
        <w:t>, h</w:t>
      </w:r>
      <w:r w:rsidRPr="00D8075D">
        <w:rPr>
          <w:rFonts w:ascii="Times New Roman" w:hAnsi="Times New Roman" w:cs="Times New Roman"/>
          <w:sz w:val="24"/>
          <w:szCs w:val="24"/>
        </w:rPr>
        <w:t>owever, the IC only specifies data elements through LIN09</w:t>
      </w:r>
      <w:r w:rsidR="004E37A8" w:rsidRPr="00D8075D">
        <w:rPr>
          <w:rFonts w:ascii="Times New Roman" w:hAnsi="Times New Roman" w:cs="Times New Roman"/>
          <w:sz w:val="24"/>
          <w:szCs w:val="24"/>
        </w:rPr>
        <w:t>.</w:t>
      </w:r>
      <w:r w:rsidR="00D8075D">
        <w:rPr>
          <w:rFonts w:ascii="Times New Roman" w:hAnsi="Times New Roman" w:cs="Times New Roman"/>
          <w:sz w:val="24"/>
          <w:szCs w:val="24"/>
        </w:rPr>
        <w:t xml:space="preserve"> </w:t>
      </w:r>
      <w:r w:rsidR="00BB4941">
        <w:rPr>
          <w:rFonts w:ascii="Times New Roman" w:hAnsi="Times New Roman" w:cs="Times New Roman"/>
          <w:sz w:val="24"/>
          <w:szCs w:val="24"/>
        </w:rPr>
        <w:t xml:space="preserve"> </w:t>
      </w:r>
      <w:r w:rsidR="004E2F0D" w:rsidRPr="00D8075D">
        <w:rPr>
          <w:rFonts w:ascii="Times New Roman" w:hAnsi="Times New Roman" w:cs="Times New Roman"/>
          <w:sz w:val="24"/>
          <w:szCs w:val="24"/>
        </w:rPr>
        <w:t xml:space="preserve">The </w:t>
      </w:r>
      <w:r w:rsidRPr="00D8075D">
        <w:rPr>
          <w:rFonts w:ascii="Times New Roman" w:hAnsi="Times New Roman" w:cs="Times New Roman"/>
          <w:sz w:val="24"/>
          <w:szCs w:val="24"/>
        </w:rPr>
        <w:t xml:space="preserve">DLMS IC makes it look like very specific </w:t>
      </w:r>
      <w:r w:rsidR="00CA6FE1" w:rsidRPr="00D8075D">
        <w:rPr>
          <w:rFonts w:ascii="Times New Roman" w:hAnsi="Times New Roman" w:cs="Times New Roman"/>
          <w:sz w:val="24"/>
          <w:szCs w:val="24"/>
        </w:rPr>
        <w:t xml:space="preserve">qualifier/data pairs </w:t>
      </w:r>
      <w:r w:rsidRPr="00D8075D">
        <w:rPr>
          <w:rFonts w:ascii="Times New Roman" w:hAnsi="Times New Roman" w:cs="Times New Roman"/>
          <w:sz w:val="24"/>
          <w:szCs w:val="24"/>
        </w:rPr>
        <w:t>can only be placed in specific LIN positions 01-09.</w:t>
      </w:r>
    </w:p>
    <w:p w14:paraId="733DCE40" w14:textId="299AD4F6" w:rsidR="00C97F02" w:rsidRPr="00BF561F" w:rsidRDefault="0059481B" w:rsidP="00BB4941">
      <w:pPr>
        <w:keepNext/>
        <w:keepLines/>
        <w:spacing w:before="240" w:after="120"/>
        <w:rPr>
          <w:rFonts w:cs="Times New Roman"/>
          <w:b/>
        </w:rPr>
      </w:pPr>
      <w:r w:rsidRPr="00BF561F">
        <w:rPr>
          <w:rFonts w:eastAsia="Arial" w:cs="Times New Roman"/>
          <w:b/>
        </w:rPr>
        <w:t xml:space="preserve">VI. </w:t>
      </w:r>
      <w:r w:rsidR="008E42B0" w:rsidRPr="00BF561F">
        <w:rPr>
          <w:rFonts w:eastAsia="Arial" w:cs="Times New Roman"/>
          <w:b/>
        </w:rPr>
        <w:t>FINAL WRAP-UP</w:t>
      </w:r>
    </w:p>
    <w:p w14:paraId="53389CD5" w14:textId="7BEAE23E" w:rsidR="00EE4D72" w:rsidRPr="00601C25" w:rsidRDefault="00EE4D72" w:rsidP="00D8075D">
      <w:pPr>
        <w:pStyle w:val="paragraph"/>
        <w:keepNext/>
        <w:keepLines/>
        <w:spacing w:before="120"/>
      </w:pPr>
      <w:r w:rsidRPr="00601C25">
        <w:t xml:space="preserve">To </w:t>
      </w:r>
      <w:r w:rsidR="009978FA" w:rsidRPr="00601C25">
        <w:t>v</w:t>
      </w:r>
      <w:r w:rsidRPr="00601C25">
        <w:t xml:space="preserve">iew </w:t>
      </w:r>
      <w:r w:rsidR="009978FA" w:rsidRPr="00601C25">
        <w:t>r</w:t>
      </w:r>
      <w:r w:rsidRPr="00601C25">
        <w:t xml:space="preserve">elevant DLMS </w:t>
      </w:r>
      <w:r w:rsidR="00C97F02" w:rsidRPr="00601C25">
        <w:t xml:space="preserve">changes </w:t>
      </w:r>
      <w:r w:rsidR="009978FA" w:rsidRPr="00601C25">
        <w:t>p</w:t>
      </w:r>
      <w:r w:rsidRPr="00601C25">
        <w:t>lease go to:</w:t>
      </w:r>
      <w:r w:rsidR="00B92DBF">
        <w:rPr>
          <w:bCs/>
          <w:color w:val="0070C0"/>
        </w:rPr>
        <w:t xml:space="preserve"> </w:t>
      </w:r>
      <w:hyperlink r:id="rId14" w:history="1">
        <w:r w:rsidRPr="00601C25">
          <w:rPr>
            <w:rStyle w:val="Hyperlink"/>
            <w:rFonts w:cs="Times New Roman"/>
            <w:b/>
            <w:bCs/>
            <w:color w:val="B41019"/>
            <w:bdr w:val="none" w:sz="0" w:space="0" w:color="auto" w:frame="1"/>
          </w:rPr>
          <w:t>Approved DLMS Changes (dla.mil)</w:t>
        </w:r>
      </w:hyperlink>
    </w:p>
    <w:p w14:paraId="6A175963" w14:textId="12A12F40" w:rsidR="00C97F02" w:rsidRDefault="00A2564F" w:rsidP="00F534BD">
      <w:pPr>
        <w:keepNext/>
        <w:keepLines/>
        <w:spacing w:before="240" w:after="120"/>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3C55880E" w:rsidR="00A2564F" w:rsidRPr="00601C25" w:rsidRDefault="00F27C19" w:rsidP="00D8075D">
      <w:pPr>
        <w:pStyle w:val="paragraph"/>
        <w:spacing w:before="120"/>
      </w:pPr>
      <w:r w:rsidRPr="00601C25">
        <w:t xml:space="preserve">To view </w:t>
      </w:r>
      <w:r w:rsidR="00996541">
        <w:t xml:space="preserve">the most recent </w:t>
      </w:r>
      <w:r w:rsidR="00C97F02" w:rsidRPr="00601C25">
        <w:t xml:space="preserve">bi-monthly </w:t>
      </w:r>
      <w:r w:rsidR="00316C16" w:rsidRPr="00601C25">
        <w:t xml:space="preserve">SDR </w:t>
      </w:r>
      <w:r w:rsidR="00996541" w:rsidRPr="00601C25">
        <w:t xml:space="preserve">implementation meeting notes </w:t>
      </w:r>
      <w:r w:rsidR="009978FA" w:rsidRPr="00601C25">
        <w:t>p</w:t>
      </w:r>
      <w:r w:rsidR="00316C16" w:rsidRPr="00601C25">
        <w:t>lease go to</w:t>
      </w:r>
      <w:r w:rsidR="007C0B0E" w:rsidRPr="00601C25">
        <w:t xml:space="preserve"> </w:t>
      </w:r>
      <w:r w:rsidR="00996541">
        <w:t xml:space="preserve">the </w:t>
      </w:r>
      <w:r w:rsidR="007C0B0E" w:rsidRPr="00601C25">
        <w:t xml:space="preserve">SDR </w:t>
      </w:r>
      <w:r w:rsidR="00996541" w:rsidRPr="00601C25">
        <w:t>c</w:t>
      </w:r>
      <w:r w:rsidR="007C0B0E" w:rsidRPr="00601C25">
        <w:t>ommittee page</w:t>
      </w:r>
      <w:r w:rsidR="00316C16" w:rsidRPr="00601C25">
        <w:t xml:space="preserve">:  </w:t>
      </w:r>
      <w:hyperlink r:id="rId15" w:history="1">
        <w:r w:rsidR="00713C14">
          <w:rPr>
            <w:rStyle w:val="Hyperlink"/>
            <w:rFonts w:cs="Times New Roman"/>
          </w:rPr>
          <w:t>www.dla.mil/Defense-Data-Standards/Committees/SDR</w:t>
        </w:r>
      </w:hyperlink>
      <w:r w:rsidR="00051FFC" w:rsidRPr="00601C25">
        <w:t xml:space="preserve"> and scroll down to SDR Working Group Notes</w:t>
      </w:r>
      <w:r w:rsidR="00996541">
        <w:t>.</w:t>
      </w:r>
      <w:r w:rsidRPr="00601C25">
        <w:t xml:space="preserve"> </w:t>
      </w:r>
    </w:p>
    <w:p w14:paraId="415DA00E" w14:textId="57788267" w:rsidR="00C97F02" w:rsidRDefault="00CE09DC" w:rsidP="00F534BD">
      <w:pPr>
        <w:keepNext/>
        <w:keepLines/>
        <w:spacing w:before="240" w:after="120"/>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6F124D0A" w:rsidR="00CE09DC" w:rsidRPr="00601C25" w:rsidRDefault="00CE09DC" w:rsidP="00D8075D">
      <w:pPr>
        <w:pStyle w:val="paragraph"/>
        <w:spacing w:before="120"/>
        <w:rPr>
          <w:rStyle w:val="Hyperlink"/>
          <w:rFonts w:cs="Times New Roman"/>
          <w:b/>
          <w:bCs/>
        </w:rPr>
      </w:pPr>
      <w:r w:rsidRPr="00601C25">
        <w:rPr>
          <w:rFonts w:eastAsia="Arial"/>
        </w:rPr>
        <w:t>DEDSO monthly updates</w:t>
      </w:r>
      <w:r w:rsidR="00190811" w:rsidRPr="00601C25">
        <w:rPr>
          <w:rFonts w:eastAsia="Arial"/>
        </w:rPr>
        <w:t xml:space="preserve"> and activities for the DLMS </w:t>
      </w:r>
      <w:r w:rsidR="00CA6FE1" w:rsidRPr="00601C25">
        <w:rPr>
          <w:rFonts w:eastAsia="Arial"/>
        </w:rPr>
        <w:t xml:space="preserve">community </w:t>
      </w:r>
      <w:r w:rsidR="00190811" w:rsidRPr="00601C25">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r:id="rId16" w:history="1">
        <w:r w:rsidR="00713C14">
          <w:rPr>
            <w:rStyle w:val="Hyperlink"/>
            <w:rFonts w:cs="Times New Roman"/>
            <w:bCs/>
          </w:rPr>
          <w:t>www.dla.mil/Defense-Data-Standards/About-Us</w:t>
        </w:r>
      </w:hyperlink>
    </w:p>
    <w:sectPr w:rsidR="00CE09DC" w:rsidRPr="00601C25" w:rsidSect="008D0514">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7A2D" w14:textId="77777777" w:rsidR="00C900BB" w:rsidRDefault="00C900BB" w:rsidP="005A6362">
      <w:r>
        <w:separator/>
      </w:r>
    </w:p>
  </w:endnote>
  <w:endnote w:type="continuationSeparator" w:id="0">
    <w:p w14:paraId="0148F887" w14:textId="77777777" w:rsidR="00C900BB" w:rsidRDefault="00C900BB" w:rsidP="005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29E066DE" w:rsidR="00C900BB" w:rsidRPr="00503199" w:rsidRDefault="00C900BB" w:rsidP="00601C25">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0C81302F" w:rsidR="00C900BB" w:rsidRDefault="00C900BB" w:rsidP="008D0514">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F168" w14:textId="77777777" w:rsidR="00C900BB" w:rsidRDefault="00C900BB" w:rsidP="005A6362">
      <w:r>
        <w:separator/>
      </w:r>
    </w:p>
  </w:footnote>
  <w:footnote w:type="continuationSeparator" w:id="0">
    <w:p w14:paraId="74AE6114" w14:textId="77777777" w:rsidR="00C900BB" w:rsidRDefault="00C900BB" w:rsidP="005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DDA" w14:textId="77777777" w:rsidR="00C900BB" w:rsidRPr="00996541" w:rsidRDefault="00C900BB" w:rsidP="00996541">
    <w:pPr>
      <w:pStyle w:val="Header"/>
      <w:jc w:val="center"/>
      <w:rPr>
        <w:b/>
        <w:bCs/>
      </w:rPr>
    </w:pPr>
    <w:r w:rsidRPr="00996541">
      <w:rPr>
        <w:b/>
        <w:bCs/>
      </w:rPr>
      <w:t>Defense Enterprise Data Standards Office Meeting Notes</w:t>
    </w:r>
  </w:p>
  <w:p w14:paraId="011A320F" w14:textId="4676B31E" w:rsidR="00C900BB" w:rsidRPr="003C798B" w:rsidRDefault="00C900BB" w:rsidP="003C798B">
    <w:pPr>
      <w:pStyle w:val="Header"/>
      <w:jc w:val="center"/>
      <w:rPr>
        <w:b/>
        <w:bCs/>
      </w:rPr>
    </w:pPr>
    <w:r>
      <w:rPr>
        <w:b/>
        <w:bCs/>
      </w:rPr>
      <w:t>SDR – May</w:t>
    </w:r>
    <w:r w:rsidRPr="00F9712B">
      <w:rPr>
        <w:b/>
        <w:bCs/>
      </w:rPr>
      <w:t xml:space="preserve"> </w:t>
    </w:r>
    <w:r>
      <w:rPr>
        <w:b/>
        <w:bCs/>
      </w:rPr>
      <w:t>08, 2025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5635F8E9" w:rsidR="00C900BB" w:rsidRPr="008D0514" w:rsidRDefault="00C900BB" w:rsidP="00C01DC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3809BD"/>
    <w:multiLevelType w:val="multilevel"/>
    <w:tmpl w:val="0C522B1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84122"/>
    <w:multiLevelType w:val="hybridMultilevel"/>
    <w:tmpl w:val="FA62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D0071"/>
    <w:multiLevelType w:val="hybridMultilevel"/>
    <w:tmpl w:val="4D760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3D7790"/>
    <w:multiLevelType w:val="hybridMultilevel"/>
    <w:tmpl w:val="532E7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8064B"/>
    <w:multiLevelType w:val="hybridMultilevel"/>
    <w:tmpl w:val="22463240"/>
    <w:lvl w:ilvl="0" w:tplc="115095D8">
      <w:start w:val="1"/>
      <w:numFmt w:val="lowerLetter"/>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C3A93"/>
    <w:multiLevelType w:val="hybridMultilevel"/>
    <w:tmpl w:val="CE7ADA22"/>
    <w:lvl w:ilvl="0" w:tplc="F5DA7206">
      <w:start w:val="1"/>
      <w:numFmt w:val="decimal"/>
      <w:lvlText w:val="(%1)"/>
      <w:lvlJc w:val="right"/>
      <w:pPr>
        <w:ind w:left="965" w:hanging="360"/>
      </w:pPr>
      <w:rPr>
        <w:rFonts w:ascii="Times New Roman" w:hAnsi="Times New Roman" w:hint="default"/>
        <w:b/>
        <w:i w:val="0"/>
        <w:color w:val="auto"/>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15:restartNumberingAfterBreak="0">
    <w:nsid w:val="10C74531"/>
    <w:multiLevelType w:val="multilevel"/>
    <w:tmpl w:val="1068E9C2"/>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8913AC"/>
    <w:multiLevelType w:val="multilevel"/>
    <w:tmpl w:val="D52221AC"/>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6258F1"/>
    <w:multiLevelType w:val="hybridMultilevel"/>
    <w:tmpl w:val="BCF6A556"/>
    <w:lvl w:ilvl="0" w:tplc="F5DA7206">
      <w:start w:val="1"/>
      <w:numFmt w:val="decimal"/>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2FF"/>
    <w:multiLevelType w:val="multilevel"/>
    <w:tmpl w:val="1068E9C2"/>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F7241C"/>
    <w:multiLevelType w:val="multilevel"/>
    <w:tmpl w:val="5F8AC664"/>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suff w:val="space"/>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615882"/>
    <w:multiLevelType w:val="multilevel"/>
    <w:tmpl w:val="26444FFE"/>
    <w:lvl w:ilvl="0">
      <w:start w:val="6"/>
      <w:numFmt w:val="lowerLetter"/>
      <w:suff w:val="space"/>
      <w:lvlText w:val="%1."/>
      <w:lvlJc w:val="left"/>
      <w:pPr>
        <w:ind w:left="1080" w:hanging="360"/>
      </w:pPr>
      <w:rPr>
        <w:rFonts w:ascii="Times New Roman" w:hAnsi="Times New Roman" w:hint="default"/>
        <w:b/>
        <w:bCs/>
        <w:i w:val="0"/>
        <w:color w:val="auto"/>
        <w:sz w:val="24"/>
      </w:rPr>
    </w:lvl>
    <w:lvl w:ilvl="1">
      <w:start w:val="1"/>
      <w:numFmt w:val="decimal"/>
      <w:suff w:val="space"/>
      <w:lvlText w:val="(%2)"/>
      <w:lvlJc w:val="left"/>
      <w:pPr>
        <w:ind w:left="1440" w:hanging="504"/>
      </w:pPr>
      <w:rPr>
        <w:rFonts w:ascii="Times New Roman" w:hAnsi="Times New Roman" w:hint="default"/>
        <w:b w:val="0"/>
        <w:i w:val="0"/>
        <w:color w:val="auto"/>
        <w:sz w:val="24"/>
      </w:rPr>
    </w:lvl>
    <w:lvl w:ilvl="2">
      <w:start w:val="1"/>
      <w:numFmt w:val="bullet"/>
      <w:lvlText w:val=""/>
      <w:lvlJc w:val="left"/>
      <w:pPr>
        <w:ind w:left="1656" w:hanging="360"/>
      </w:pPr>
      <w:rPr>
        <w:rFonts w:ascii="Symbol" w:hAnsi="Symbol" w:hint="default"/>
      </w:rPr>
    </w:lvl>
    <w:lvl w:ilvl="3">
      <w:start w:val="1"/>
      <w:numFmt w:val="decimal"/>
      <w:suff w:val="space"/>
      <w:lvlText w:val="%4."/>
      <w:lvlJc w:val="left"/>
      <w:pPr>
        <w:ind w:left="2160" w:hanging="504"/>
      </w:pPr>
      <w:rPr>
        <w:rFonts w:ascii="Times New Roman" w:hAnsi="Times New Roman" w:hint="default"/>
        <w:b w:val="0"/>
        <w:i w:val="0"/>
        <w:color w:val="auto"/>
        <w:sz w:val="24"/>
        <w:u w:val="single"/>
      </w:rPr>
    </w:lvl>
    <w:lvl w:ilvl="4">
      <w:start w:val="1"/>
      <w:numFmt w:val="lowerLetter"/>
      <w:suff w:val="space"/>
      <w:lvlText w:val="%5."/>
      <w:lvlJc w:val="left"/>
      <w:pPr>
        <w:ind w:left="2520" w:hanging="576"/>
      </w:pPr>
      <w:rPr>
        <w:rFonts w:ascii="Times New Roman" w:hAnsi="Times New Roman" w:hint="default"/>
        <w:b w:val="0"/>
        <w:i w:val="0"/>
        <w:color w:val="auto"/>
        <w:sz w:val="24"/>
        <w:u w:val="single"/>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4BD7059"/>
    <w:multiLevelType w:val="multilevel"/>
    <w:tmpl w:val="0C522B1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1E05D1"/>
    <w:multiLevelType w:val="hybridMultilevel"/>
    <w:tmpl w:val="A6E2D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565D51"/>
    <w:multiLevelType w:val="hybridMultilevel"/>
    <w:tmpl w:val="57E20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1873B0"/>
    <w:multiLevelType w:val="multilevel"/>
    <w:tmpl w:val="FBAC8BEA"/>
    <w:lvl w:ilvl="0">
      <w:start w:val="3"/>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3B3BE9"/>
    <w:multiLevelType w:val="multilevel"/>
    <w:tmpl w:val="0C522B1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A764DC"/>
    <w:multiLevelType w:val="hybridMultilevel"/>
    <w:tmpl w:val="16DC6E24"/>
    <w:lvl w:ilvl="0" w:tplc="F5DA7206">
      <w:start w:val="1"/>
      <w:numFmt w:val="decimal"/>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C1FB7"/>
    <w:multiLevelType w:val="hybridMultilevel"/>
    <w:tmpl w:val="5EDA3F08"/>
    <w:lvl w:ilvl="0" w:tplc="718EB530">
      <w:start w:val="1"/>
      <w:numFmt w:val="bullet"/>
      <w:suff w:val="space"/>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37B5E"/>
    <w:multiLevelType w:val="multilevel"/>
    <w:tmpl w:val="D27A0CA6"/>
    <w:lvl w:ilvl="0">
      <w:start w:val="1"/>
      <w:numFmt w:val="lowerLetter"/>
      <w:suff w:val="space"/>
      <w:lvlText w:val="%1."/>
      <w:lvlJc w:val="left"/>
      <w:pPr>
        <w:ind w:left="495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1" w15:restartNumberingAfterBreak="0">
    <w:nsid w:val="46BB25C2"/>
    <w:multiLevelType w:val="multilevel"/>
    <w:tmpl w:val="672C5E8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F431D0"/>
    <w:multiLevelType w:val="multilevel"/>
    <w:tmpl w:val="59D84BDC"/>
    <w:numStyleLink w:val="Style1"/>
  </w:abstractNum>
  <w:abstractNum w:abstractNumId="23" w15:restartNumberingAfterBreak="0">
    <w:nsid w:val="48314116"/>
    <w:multiLevelType w:val="hybridMultilevel"/>
    <w:tmpl w:val="4AF2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C44AB7"/>
    <w:multiLevelType w:val="multilevel"/>
    <w:tmpl w:val="4EBAAD94"/>
    <w:lvl w:ilvl="0">
      <w:start w:val="1"/>
      <w:numFmt w:val="lowerLetter"/>
      <w:suff w:val="space"/>
      <w:lvlText w:val="%1."/>
      <w:lvlJc w:val="left"/>
      <w:pPr>
        <w:ind w:left="360" w:hanging="360"/>
      </w:pPr>
      <w:rPr>
        <w:rFonts w:ascii="Times New Roman" w:hAnsi="Times New Roman" w:hint="default"/>
        <w:b/>
        <w:bCs/>
        <w:i w:val="0"/>
        <w:color w:val="auto"/>
        <w:sz w:val="24"/>
      </w:rPr>
    </w:lvl>
    <w:lvl w:ilvl="1">
      <w:start w:val="1"/>
      <w:numFmt w:val="bullet"/>
      <w:lvlText w:val=""/>
      <w:lvlJc w:val="left"/>
      <w:pPr>
        <w:ind w:left="576" w:hanging="360"/>
      </w:pPr>
      <w:rPr>
        <w:rFonts w:ascii="Symbol" w:hAnsi="Symbol" w:hint="default"/>
      </w:rPr>
    </w:lvl>
    <w:lvl w:ilvl="2">
      <w:start w:val="1"/>
      <w:numFmt w:val="bullet"/>
      <w:lvlText w:val=""/>
      <w:lvlJc w:val="left"/>
      <w:pPr>
        <w:ind w:left="936" w:hanging="360"/>
      </w:pPr>
      <w:rPr>
        <w:rFonts w:ascii="Symbol" w:hAnsi="Symbol"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9120D7"/>
    <w:multiLevelType w:val="hybridMultilevel"/>
    <w:tmpl w:val="52EE069A"/>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1FA34F6"/>
    <w:multiLevelType w:val="hybridMultilevel"/>
    <w:tmpl w:val="8104DBE0"/>
    <w:lvl w:ilvl="0" w:tplc="F5DA7206">
      <w:start w:val="1"/>
      <w:numFmt w:val="decimal"/>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7271A"/>
    <w:multiLevelType w:val="multilevel"/>
    <w:tmpl w:val="A7E0D036"/>
    <w:lvl w:ilvl="0">
      <w:start w:val="1"/>
      <w:numFmt w:val="lowerLetter"/>
      <w:suff w:val="space"/>
      <w:lvlText w:val="%1."/>
      <w:lvlJc w:val="left"/>
      <w:pPr>
        <w:ind w:left="360" w:hanging="360"/>
      </w:pPr>
      <w:rPr>
        <w:rFonts w:ascii="Times New Roman" w:hAnsi="Times New Roman" w:hint="default"/>
        <w:b/>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suff w:val="space"/>
      <w:lvlText w:val="(%3)"/>
      <w:lvlJc w:val="left"/>
      <w:pPr>
        <w:ind w:left="1080" w:hanging="504"/>
      </w:pPr>
      <w:rPr>
        <w:rFonts w:ascii="Times New Roman" w:hAnsi="Times New Roman"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5D607E"/>
    <w:multiLevelType w:val="hybridMultilevel"/>
    <w:tmpl w:val="0724489E"/>
    <w:lvl w:ilvl="0" w:tplc="0504C64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05459"/>
    <w:multiLevelType w:val="hybridMultilevel"/>
    <w:tmpl w:val="33943418"/>
    <w:lvl w:ilvl="0" w:tplc="D67E60CE">
      <w:start w:val="1"/>
      <w:numFmt w:val="decimal"/>
      <w:suff w:val="space"/>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31" w15:restartNumberingAfterBreak="0">
    <w:nsid w:val="5FCB3D93"/>
    <w:multiLevelType w:val="hybridMultilevel"/>
    <w:tmpl w:val="7DCA2476"/>
    <w:lvl w:ilvl="0" w:tplc="F4FE70F2">
      <w:start w:val="1"/>
      <w:numFmt w:val="decimal"/>
      <w:lvlText w:val="(%1)"/>
      <w:lvlJc w:val="right"/>
      <w:pPr>
        <w:ind w:left="504" w:hanging="144"/>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87DDC"/>
    <w:multiLevelType w:val="hybridMultilevel"/>
    <w:tmpl w:val="9B74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F721B"/>
    <w:multiLevelType w:val="hybridMultilevel"/>
    <w:tmpl w:val="654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74FDE"/>
    <w:multiLevelType w:val="multilevel"/>
    <w:tmpl w:val="59D84BDC"/>
    <w:numStyleLink w:val="Style1"/>
  </w:abstractNum>
  <w:abstractNum w:abstractNumId="35" w15:restartNumberingAfterBreak="0">
    <w:nsid w:val="6BE02C6D"/>
    <w:multiLevelType w:val="hybridMultilevel"/>
    <w:tmpl w:val="30327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B005A1"/>
    <w:multiLevelType w:val="hybridMultilevel"/>
    <w:tmpl w:val="1D5E242E"/>
    <w:lvl w:ilvl="0" w:tplc="F5DA7206">
      <w:start w:val="1"/>
      <w:numFmt w:val="decimal"/>
      <w:lvlText w:val="(%1)"/>
      <w:lvlJc w:val="right"/>
      <w:pPr>
        <w:ind w:left="720" w:hanging="360"/>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56585"/>
    <w:multiLevelType w:val="hybridMultilevel"/>
    <w:tmpl w:val="D4CAD5DE"/>
    <w:lvl w:ilvl="0" w:tplc="5192E1B0">
      <w:start w:val="1"/>
      <w:numFmt w:val="bullet"/>
      <w:suff w:val="space"/>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C0540"/>
    <w:multiLevelType w:val="multilevel"/>
    <w:tmpl w:val="18A4A934"/>
    <w:lvl w:ilvl="0">
      <w:start w:val="3"/>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5B38DC"/>
    <w:multiLevelType w:val="hybridMultilevel"/>
    <w:tmpl w:val="F9549D96"/>
    <w:lvl w:ilvl="0" w:tplc="38429164">
      <w:start w:val="1"/>
      <w:numFmt w:val="lowerLetter"/>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C5415"/>
    <w:multiLevelType w:val="multilevel"/>
    <w:tmpl w:val="FD30A8C8"/>
    <w:lvl w:ilvl="0">
      <w:start w:val="1"/>
      <w:numFmt w:val="lowerLetter"/>
      <w:suff w:val="space"/>
      <w:lvlText w:val="%1."/>
      <w:lvlJc w:val="left"/>
      <w:pPr>
        <w:ind w:left="360" w:hanging="360"/>
      </w:pPr>
      <w:rPr>
        <w:rFonts w:ascii="Times New Roman" w:hAnsi="Times New Roman" w:hint="default"/>
        <w:b w:val="0"/>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suff w:val="space"/>
      <w:lvlText w:val="(%3)"/>
      <w:lvlJc w:val="left"/>
      <w:pPr>
        <w:ind w:left="1080" w:hanging="504"/>
      </w:pPr>
      <w:rPr>
        <w:rFonts w:ascii="Times New Roman" w:hAnsi="Times New Roman"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D20A35"/>
    <w:multiLevelType w:val="hybridMultilevel"/>
    <w:tmpl w:val="9C92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34038957">
    <w:abstractNumId w:val="0"/>
  </w:num>
  <w:num w:numId="2" w16cid:durableId="751856096">
    <w:abstractNumId w:val="20"/>
  </w:num>
  <w:num w:numId="3" w16cid:durableId="1053965487">
    <w:abstractNumId w:val="41"/>
  </w:num>
  <w:num w:numId="4" w16cid:durableId="1592620739">
    <w:abstractNumId w:val="23"/>
  </w:num>
  <w:num w:numId="5" w16cid:durableId="1204249327">
    <w:abstractNumId w:val="27"/>
  </w:num>
  <w:num w:numId="6" w16cid:durableId="2049988059">
    <w:abstractNumId w:val="32"/>
  </w:num>
  <w:num w:numId="7" w16cid:durableId="2073384890">
    <w:abstractNumId w:val="14"/>
  </w:num>
  <w:num w:numId="8" w16cid:durableId="1696612689">
    <w:abstractNumId w:val="4"/>
  </w:num>
  <w:num w:numId="9" w16cid:durableId="1074858888">
    <w:abstractNumId w:val="15"/>
  </w:num>
  <w:num w:numId="10" w16cid:durableId="402024622">
    <w:abstractNumId w:val="25"/>
  </w:num>
  <w:num w:numId="11" w16cid:durableId="1072577623">
    <w:abstractNumId w:val="34"/>
    <w:lvlOverride w:ilvl="0">
      <w:lvl w:ilvl="0">
        <w:start w:val="1"/>
        <w:numFmt w:val="decimal"/>
        <w:suff w:val="space"/>
        <w:lvlText w:val="%1. "/>
        <w:lvlJc w:val="left"/>
        <w:pPr>
          <w:ind w:left="0" w:firstLine="0"/>
        </w:pPr>
        <w:rPr>
          <w:b/>
        </w:rPr>
      </w:lvl>
    </w:lvlOverride>
    <w:lvlOverride w:ilvl="1">
      <w:lvl w:ilvl="1">
        <w:start w:val="1"/>
        <w:numFmt w:val="decimal"/>
        <w:suff w:val="space"/>
        <w:lvlText w:val="%2."/>
        <w:lvlJc w:val="left"/>
        <w:pPr>
          <w:ind w:left="0" w:firstLine="720"/>
        </w:pPr>
        <w:rPr>
          <w:rFonts w:ascii="Times New Roman" w:eastAsia="Times New Roman" w:hAnsi="Times New Roman" w:cs="Times New Roman"/>
          <w:b/>
        </w:rPr>
      </w:lvl>
    </w:lvlOverride>
    <w:lvlOverride w:ilvl="2">
      <w:lvl w:ilvl="2">
        <w:start w:val="1"/>
        <w:numFmt w:val="decimal"/>
        <w:suff w:val="space"/>
        <w:lvlText w:val="(%3) "/>
        <w:lvlJc w:val="left"/>
        <w:pPr>
          <w:ind w:left="0" w:firstLine="1440"/>
        </w:pPr>
        <w:rPr>
          <w:b/>
        </w:rPr>
      </w:lvl>
    </w:lvlOverride>
    <w:lvlOverride w:ilvl="3">
      <w:lvl w:ilvl="3">
        <w:start w:val="1"/>
        <w:numFmt w:val="decimal"/>
        <w:suff w:val="space"/>
        <w:lvlText w:val="(%4) "/>
        <w:lvlJc w:val="left"/>
        <w:pPr>
          <w:ind w:left="90" w:firstLine="2160"/>
        </w:pPr>
        <w:rPr>
          <w:b/>
        </w:rPr>
      </w:lvl>
    </w:lvlOverride>
    <w:lvlOverride w:ilvl="4">
      <w:lvl w:ilvl="4">
        <w:start w:val="1"/>
        <w:numFmt w:val="decimal"/>
        <w:suff w:val="space"/>
        <w:lvlText w:val="%5. "/>
        <w:lvlJc w:val="left"/>
        <w:pPr>
          <w:ind w:left="-1440" w:firstLine="2880"/>
        </w:pPr>
        <w:rPr>
          <w:b/>
          <w:strike w:val="0"/>
          <w:dstrike w:val="0"/>
          <w:u w:val="none"/>
          <w:effect w:val="none"/>
        </w:rPr>
      </w:lvl>
    </w:lvlOverride>
    <w:lvlOverride w:ilvl="5">
      <w:lvl w:ilvl="5">
        <w:start w:val="1"/>
        <w:numFmt w:val="decimal"/>
        <w:suff w:val="space"/>
        <w:lvlText w:val="%6. "/>
        <w:lvlJc w:val="left"/>
        <w:pPr>
          <w:ind w:left="0" w:firstLine="3600"/>
        </w:pPr>
        <w:rPr>
          <w:b/>
          <w:u w:val="words"/>
        </w:rPr>
      </w:lvl>
    </w:lvlOverride>
    <w:lvlOverride w:ilvl="6">
      <w:lvl w:ilvl="6">
        <w:start w:val="1"/>
        <w:numFmt w:val="decimal"/>
        <w:lvlText w:val="%7."/>
        <w:lvlJc w:val="left"/>
        <w:pPr>
          <w:ind w:left="2160" w:firstLine="360"/>
        </w:pPr>
      </w:lvl>
    </w:lvlOverride>
    <w:lvlOverride w:ilvl="7">
      <w:lvl w:ilvl="7">
        <w:start w:val="1"/>
        <w:numFmt w:val="decimal"/>
        <w:lvlText w:val="%8."/>
        <w:lvlJc w:val="left"/>
        <w:pPr>
          <w:ind w:left="2520" w:firstLine="360"/>
        </w:pPr>
      </w:lvl>
    </w:lvlOverride>
    <w:lvlOverride w:ilvl="8">
      <w:lvl w:ilvl="8">
        <w:start w:val="1"/>
        <w:numFmt w:val="decimal"/>
        <w:lvlText w:val="%9."/>
        <w:lvlJc w:val="left"/>
        <w:pPr>
          <w:ind w:left="2880" w:firstLine="360"/>
        </w:pPr>
      </w:lvl>
    </w:lvlOverride>
  </w:num>
  <w:num w:numId="12" w16cid:durableId="20668874">
    <w:abstractNumId w:val="30"/>
  </w:num>
  <w:num w:numId="13" w16cid:durableId="1758138956">
    <w:abstractNumId w:val="3"/>
  </w:num>
  <w:num w:numId="14" w16cid:durableId="1237670352">
    <w:abstractNumId w:val="24"/>
  </w:num>
  <w:num w:numId="15" w16cid:durableId="268779443">
    <w:abstractNumId w:val="33"/>
  </w:num>
  <w:num w:numId="16" w16cid:durableId="1517648300">
    <w:abstractNumId w:val="37"/>
  </w:num>
  <w:num w:numId="17" w16cid:durableId="1996447145">
    <w:abstractNumId w:val="40"/>
  </w:num>
  <w:num w:numId="18" w16cid:durableId="611480073">
    <w:abstractNumId w:val="34"/>
    <w:lvlOverride w:ilvl="0">
      <w:lvl w:ilvl="0">
        <w:start w:val="1"/>
        <w:numFmt w:val="decimal"/>
        <w:suff w:val="space"/>
        <w:lvlText w:val="%1. "/>
        <w:lvlJc w:val="left"/>
        <w:pPr>
          <w:ind w:left="0" w:firstLine="0"/>
        </w:pPr>
        <w:rPr>
          <w:rFonts w:ascii="Times New Roman" w:hAnsi="Times New Roman" w:cs="Times New Roman" w:hint="default"/>
          <w:b/>
          <w:sz w:val="24"/>
          <w:szCs w:val="24"/>
        </w:rPr>
      </w:lvl>
    </w:lvlOverride>
  </w:num>
  <w:num w:numId="19" w16cid:durableId="527790591">
    <w:abstractNumId w:val="22"/>
  </w:num>
  <w:num w:numId="20" w16cid:durableId="215748800">
    <w:abstractNumId w:val="12"/>
  </w:num>
  <w:num w:numId="21" w16cid:durableId="274024341">
    <w:abstractNumId w:val="35"/>
  </w:num>
  <w:num w:numId="22" w16cid:durableId="890727645">
    <w:abstractNumId w:val="10"/>
  </w:num>
  <w:num w:numId="23" w16cid:durableId="1311982235">
    <w:abstractNumId w:val="7"/>
  </w:num>
  <w:num w:numId="24" w16cid:durableId="1602255610">
    <w:abstractNumId w:val="1"/>
  </w:num>
  <w:num w:numId="25" w16cid:durableId="1241252412">
    <w:abstractNumId w:val="17"/>
  </w:num>
  <w:num w:numId="26" w16cid:durableId="358121048">
    <w:abstractNumId w:val="13"/>
  </w:num>
  <w:num w:numId="27" w16cid:durableId="1810780459">
    <w:abstractNumId w:val="2"/>
  </w:num>
  <w:num w:numId="28" w16cid:durableId="1043869460">
    <w:abstractNumId w:val="29"/>
  </w:num>
  <w:num w:numId="29" w16cid:durableId="2135829332">
    <w:abstractNumId w:val="11"/>
  </w:num>
  <w:num w:numId="30" w16cid:durableId="1226528380">
    <w:abstractNumId w:val="19"/>
  </w:num>
  <w:num w:numId="31" w16cid:durableId="2145850017">
    <w:abstractNumId w:val="28"/>
  </w:num>
  <w:num w:numId="32" w16cid:durableId="609163016">
    <w:abstractNumId w:val="31"/>
  </w:num>
  <w:num w:numId="33" w16cid:durableId="1055813628">
    <w:abstractNumId w:val="16"/>
  </w:num>
  <w:num w:numId="34" w16cid:durableId="805272504">
    <w:abstractNumId w:val="6"/>
  </w:num>
  <w:num w:numId="35" w16cid:durableId="320502046">
    <w:abstractNumId w:val="5"/>
  </w:num>
  <w:num w:numId="36" w16cid:durableId="254946827">
    <w:abstractNumId w:val="9"/>
  </w:num>
  <w:num w:numId="37" w16cid:durableId="1215774559">
    <w:abstractNumId w:val="38"/>
  </w:num>
  <w:num w:numId="38" w16cid:durableId="836269141">
    <w:abstractNumId w:val="26"/>
  </w:num>
  <w:num w:numId="39" w16cid:durableId="1333676622">
    <w:abstractNumId w:val="21"/>
  </w:num>
  <w:num w:numId="40" w16cid:durableId="1751391610">
    <w:abstractNumId w:val="8"/>
  </w:num>
  <w:num w:numId="41" w16cid:durableId="1218276664">
    <w:abstractNumId w:val="36"/>
  </w:num>
  <w:num w:numId="42" w16cid:durableId="682633534">
    <w:abstractNumId w:val="18"/>
  </w:num>
  <w:num w:numId="43" w16cid:durableId="1737825440">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35E"/>
    <w:rsid w:val="0000247E"/>
    <w:rsid w:val="00002725"/>
    <w:rsid w:val="00002AFD"/>
    <w:rsid w:val="00002DDB"/>
    <w:rsid w:val="00002EEB"/>
    <w:rsid w:val="00003EB7"/>
    <w:rsid w:val="00004596"/>
    <w:rsid w:val="00004988"/>
    <w:rsid w:val="00004D12"/>
    <w:rsid w:val="00005351"/>
    <w:rsid w:val="000053EE"/>
    <w:rsid w:val="000056EB"/>
    <w:rsid w:val="00005A33"/>
    <w:rsid w:val="00006285"/>
    <w:rsid w:val="00006551"/>
    <w:rsid w:val="00006775"/>
    <w:rsid w:val="00006A90"/>
    <w:rsid w:val="00006F56"/>
    <w:rsid w:val="00007000"/>
    <w:rsid w:val="0000728B"/>
    <w:rsid w:val="00007675"/>
    <w:rsid w:val="00007691"/>
    <w:rsid w:val="00007721"/>
    <w:rsid w:val="00007E4A"/>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C6F"/>
    <w:rsid w:val="00011DC9"/>
    <w:rsid w:val="00011EFC"/>
    <w:rsid w:val="0001226C"/>
    <w:rsid w:val="00012290"/>
    <w:rsid w:val="00012398"/>
    <w:rsid w:val="00012F3B"/>
    <w:rsid w:val="000134C1"/>
    <w:rsid w:val="000137DF"/>
    <w:rsid w:val="0001388F"/>
    <w:rsid w:val="00014202"/>
    <w:rsid w:val="0001478E"/>
    <w:rsid w:val="00014C32"/>
    <w:rsid w:val="00014ECB"/>
    <w:rsid w:val="000150AF"/>
    <w:rsid w:val="000151B7"/>
    <w:rsid w:val="00015415"/>
    <w:rsid w:val="0001552C"/>
    <w:rsid w:val="000156BB"/>
    <w:rsid w:val="00015737"/>
    <w:rsid w:val="00015794"/>
    <w:rsid w:val="00015D18"/>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5F7"/>
    <w:rsid w:val="000306E9"/>
    <w:rsid w:val="00030B33"/>
    <w:rsid w:val="00030F50"/>
    <w:rsid w:val="00030F8A"/>
    <w:rsid w:val="000311B5"/>
    <w:rsid w:val="00031208"/>
    <w:rsid w:val="00032216"/>
    <w:rsid w:val="000323DA"/>
    <w:rsid w:val="00032557"/>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675"/>
    <w:rsid w:val="00037703"/>
    <w:rsid w:val="000378E7"/>
    <w:rsid w:val="00037DCD"/>
    <w:rsid w:val="00040368"/>
    <w:rsid w:val="000403CC"/>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8C"/>
    <w:rsid w:val="00045798"/>
    <w:rsid w:val="00045A71"/>
    <w:rsid w:val="00045A94"/>
    <w:rsid w:val="00045D71"/>
    <w:rsid w:val="00046CBB"/>
    <w:rsid w:val="00047363"/>
    <w:rsid w:val="000478A5"/>
    <w:rsid w:val="0004792D"/>
    <w:rsid w:val="0004798C"/>
    <w:rsid w:val="00047CA5"/>
    <w:rsid w:val="00047D6C"/>
    <w:rsid w:val="00050184"/>
    <w:rsid w:val="00050A17"/>
    <w:rsid w:val="000512C6"/>
    <w:rsid w:val="000516F1"/>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2F3"/>
    <w:rsid w:val="00060353"/>
    <w:rsid w:val="00060385"/>
    <w:rsid w:val="0006068F"/>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890"/>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B5F"/>
    <w:rsid w:val="00083F03"/>
    <w:rsid w:val="00084037"/>
    <w:rsid w:val="000841A6"/>
    <w:rsid w:val="000847E1"/>
    <w:rsid w:val="00085286"/>
    <w:rsid w:val="0008540D"/>
    <w:rsid w:val="0008559A"/>
    <w:rsid w:val="000856B6"/>
    <w:rsid w:val="00085DAB"/>
    <w:rsid w:val="000860B3"/>
    <w:rsid w:val="0008653F"/>
    <w:rsid w:val="00086AF7"/>
    <w:rsid w:val="000872A9"/>
    <w:rsid w:val="00087453"/>
    <w:rsid w:val="00087756"/>
    <w:rsid w:val="000877E4"/>
    <w:rsid w:val="00087DD3"/>
    <w:rsid w:val="00087F4E"/>
    <w:rsid w:val="00087FF6"/>
    <w:rsid w:val="0009033D"/>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05"/>
    <w:rsid w:val="00094862"/>
    <w:rsid w:val="000949D5"/>
    <w:rsid w:val="00094D39"/>
    <w:rsid w:val="000950AF"/>
    <w:rsid w:val="000955BE"/>
    <w:rsid w:val="00095689"/>
    <w:rsid w:val="00095CDD"/>
    <w:rsid w:val="00095E13"/>
    <w:rsid w:val="00095F16"/>
    <w:rsid w:val="00096430"/>
    <w:rsid w:val="0009649B"/>
    <w:rsid w:val="000966EF"/>
    <w:rsid w:val="00096864"/>
    <w:rsid w:val="000969F3"/>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A13"/>
    <w:rsid w:val="000A4C00"/>
    <w:rsid w:val="000A4C6D"/>
    <w:rsid w:val="000A4E7A"/>
    <w:rsid w:val="000A4F3D"/>
    <w:rsid w:val="000A505E"/>
    <w:rsid w:val="000A5190"/>
    <w:rsid w:val="000A52CA"/>
    <w:rsid w:val="000A53A4"/>
    <w:rsid w:val="000A54F9"/>
    <w:rsid w:val="000A5680"/>
    <w:rsid w:val="000A56AD"/>
    <w:rsid w:val="000A58C1"/>
    <w:rsid w:val="000A6281"/>
    <w:rsid w:val="000A6C8D"/>
    <w:rsid w:val="000A6E2F"/>
    <w:rsid w:val="000A6E7C"/>
    <w:rsid w:val="000A6FE1"/>
    <w:rsid w:val="000A7203"/>
    <w:rsid w:val="000A7432"/>
    <w:rsid w:val="000A7476"/>
    <w:rsid w:val="000A76A1"/>
    <w:rsid w:val="000A7ADF"/>
    <w:rsid w:val="000A7AFA"/>
    <w:rsid w:val="000A7B16"/>
    <w:rsid w:val="000A7B71"/>
    <w:rsid w:val="000A7FC9"/>
    <w:rsid w:val="000B059F"/>
    <w:rsid w:val="000B0714"/>
    <w:rsid w:val="000B0A06"/>
    <w:rsid w:val="000B0C4D"/>
    <w:rsid w:val="000B0D7F"/>
    <w:rsid w:val="000B0FF8"/>
    <w:rsid w:val="000B11F2"/>
    <w:rsid w:val="000B1204"/>
    <w:rsid w:val="000B12FA"/>
    <w:rsid w:val="000B1795"/>
    <w:rsid w:val="000B1DE0"/>
    <w:rsid w:val="000B1FA4"/>
    <w:rsid w:val="000B26DA"/>
    <w:rsid w:val="000B2771"/>
    <w:rsid w:val="000B294C"/>
    <w:rsid w:val="000B29B2"/>
    <w:rsid w:val="000B2B54"/>
    <w:rsid w:val="000B3C12"/>
    <w:rsid w:val="000B3C3B"/>
    <w:rsid w:val="000B3DE6"/>
    <w:rsid w:val="000B459E"/>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A84"/>
    <w:rsid w:val="000C3B45"/>
    <w:rsid w:val="000C4337"/>
    <w:rsid w:val="000C44E1"/>
    <w:rsid w:val="000C50F6"/>
    <w:rsid w:val="000C5152"/>
    <w:rsid w:val="000C5208"/>
    <w:rsid w:val="000C5261"/>
    <w:rsid w:val="000C55B0"/>
    <w:rsid w:val="000C5798"/>
    <w:rsid w:val="000C5A88"/>
    <w:rsid w:val="000C5B7D"/>
    <w:rsid w:val="000C5C67"/>
    <w:rsid w:val="000C628D"/>
    <w:rsid w:val="000C6530"/>
    <w:rsid w:val="000C6641"/>
    <w:rsid w:val="000C6932"/>
    <w:rsid w:val="000C6CA2"/>
    <w:rsid w:val="000C6D3C"/>
    <w:rsid w:val="000D0557"/>
    <w:rsid w:val="000D0E0E"/>
    <w:rsid w:val="000D143F"/>
    <w:rsid w:val="000D14FA"/>
    <w:rsid w:val="000D1534"/>
    <w:rsid w:val="000D1BF5"/>
    <w:rsid w:val="000D1CA0"/>
    <w:rsid w:val="000D1D7D"/>
    <w:rsid w:val="000D2270"/>
    <w:rsid w:val="000D2446"/>
    <w:rsid w:val="000D279F"/>
    <w:rsid w:val="000D27B6"/>
    <w:rsid w:val="000D2806"/>
    <w:rsid w:val="000D2D4F"/>
    <w:rsid w:val="000D2DAE"/>
    <w:rsid w:val="000D2DC3"/>
    <w:rsid w:val="000D2F6B"/>
    <w:rsid w:val="000D340C"/>
    <w:rsid w:val="000D35CD"/>
    <w:rsid w:val="000D364C"/>
    <w:rsid w:val="000D3E94"/>
    <w:rsid w:val="000D4248"/>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216"/>
    <w:rsid w:val="000E3597"/>
    <w:rsid w:val="000E35B7"/>
    <w:rsid w:val="000E3744"/>
    <w:rsid w:val="000E39E0"/>
    <w:rsid w:val="000E3C46"/>
    <w:rsid w:val="000E3C9F"/>
    <w:rsid w:val="000E3EAA"/>
    <w:rsid w:val="000E47C0"/>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B7A"/>
    <w:rsid w:val="000E7B8E"/>
    <w:rsid w:val="000E7FF8"/>
    <w:rsid w:val="000F0174"/>
    <w:rsid w:val="000F023D"/>
    <w:rsid w:val="000F0276"/>
    <w:rsid w:val="000F0353"/>
    <w:rsid w:val="000F0604"/>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738"/>
    <w:rsid w:val="000F57A0"/>
    <w:rsid w:val="000F5BD8"/>
    <w:rsid w:val="000F5C2A"/>
    <w:rsid w:val="000F6284"/>
    <w:rsid w:val="000F6A66"/>
    <w:rsid w:val="000F6B83"/>
    <w:rsid w:val="000F6C49"/>
    <w:rsid w:val="000F71C8"/>
    <w:rsid w:val="000F7968"/>
    <w:rsid w:val="000F7AAB"/>
    <w:rsid w:val="00100020"/>
    <w:rsid w:val="00100074"/>
    <w:rsid w:val="001001F0"/>
    <w:rsid w:val="00100265"/>
    <w:rsid w:val="00100469"/>
    <w:rsid w:val="001005E4"/>
    <w:rsid w:val="00100804"/>
    <w:rsid w:val="0010094D"/>
    <w:rsid w:val="00100A11"/>
    <w:rsid w:val="00100CAF"/>
    <w:rsid w:val="00100E9A"/>
    <w:rsid w:val="00101695"/>
    <w:rsid w:val="0010190B"/>
    <w:rsid w:val="001021F4"/>
    <w:rsid w:val="001024F4"/>
    <w:rsid w:val="00102548"/>
    <w:rsid w:val="00102C7B"/>
    <w:rsid w:val="00102FFE"/>
    <w:rsid w:val="001039C1"/>
    <w:rsid w:val="00103D31"/>
    <w:rsid w:val="001046F9"/>
    <w:rsid w:val="0010544F"/>
    <w:rsid w:val="001057BB"/>
    <w:rsid w:val="001060E6"/>
    <w:rsid w:val="00106167"/>
    <w:rsid w:val="00106288"/>
    <w:rsid w:val="00106BE1"/>
    <w:rsid w:val="00107627"/>
    <w:rsid w:val="001101BA"/>
    <w:rsid w:val="00110238"/>
    <w:rsid w:val="001102CD"/>
    <w:rsid w:val="00110585"/>
    <w:rsid w:val="0011086A"/>
    <w:rsid w:val="00110B1F"/>
    <w:rsid w:val="00110D6E"/>
    <w:rsid w:val="001110A3"/>
    <w:rsid w:val="001110F1"/>
    <w:rsid w:val="001112F1"/>
    <w:rsid w:val="0011185D"/>
    <w:rsid w:val="001119C7"/>
    <w:rsid w:val="00111A43"/>
    <w:rsid w:val="001120C3"/>
    <w:rsid w:val="0011225F"/>
    <w:rsid w:val="00112331"/>
    <w:rsid w:val="00112376"/>
    <w:rsid w:val="0011239E"/>
    <w:rsid w:val="00112542"/>
    <w:rsid w:val="00112A6D"/>
    <w:rsid w:val="00112B2E"/>
    <w:rsid w:val="00112DEF"/>
    <w:rsid w:val="0011329D"/>
    <w:rsid w:val="001136AE"/>
    <w:rsid w:val="00113A4B"/>
    <w:rsid w:val="00113D0C"/>
    <w:rsid w:val="00113EE6"/>
    <w:rsid w:val="0011431C"/>
    <w:rsid w:val="0011464D"/>
    <w:rsid w:val="00114720"/>
    <w:rsid w:val="00114E89"/>
    <w:rsid w:val="00115016"/>
    <w:rsid w:val="00115084"/>
    <w:rsid w:val="00115402"/>
    <w:rsid w:val="001154B5"/>
    <w:rsid w:val="00115BD8"/>
    <w:rsid w:val="00115D3B"/>
    <w:rsid w:val="00116038"/>
    <w:rsid w:val="001161A1"/>
    <w:rsid w:val="0011659E"/>
    <w:rsid w:val="00116730"/>
    <w:rsid w:val="0011689E"/>
    <w:rsid w:val="00116E15"/>
    <w:rsid w:val="001171C2"/>
    <w:rsid w:val="00117358"/>
    <w:rsid w:val="001173D9"/>
    <w:rsid w:val="00117585"/>
    <w:rsid w:val="001176D7"/>
    <w:rsid w:val="00117E33"/>
    <w:rsid w:val="00120547"/>
    <w:rsid w:val="00120813"/>
    <w:rsid w:val="0012093E"/>
    <w:rsid w:val="00120993"/>
    <w:rsid w:val="00120E2D"/>
    <w:rsid w:val="001211D8"/>
    <w:rsid w:val="00121245"/>
    <w:rsid w:val="00121647"/>
    <w:rsid w:val="00121C47"/>
    <w:rsid w:val="00121D62"/>
    <w:rsid w:val="00121F7C"/>
    <w:rsid w:val="00122401"/>
    <w:rsid w:val="00123078"/>
    <w:rsid w:val="001231EA"/>
    <w:rsid w:val="001232D3"/>
    <w:rsid w:val="0012352E"/>
    <w:rsid w:val="0012397E"/>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02"/>
    <w:rsid w:val="0013005D"/>
    <w:rsid w:val="00130317"/>
    <w:rsid w:val="00130566"/>
    <w:rsid w:val="001307F3"/>
    <w:rsid w:val="00130A7F"/>
    <w:rsid w:val="00130B09"/>
    <w:rsid w:val="00130E42"/>
    <w:rsid w:val="00130FCA"/>
    <w:rsid w:val="00131534"/>
    <w:rsid w:val="00131AA3"/>
    <w:rsid w:val="00131DF4"/>
    <w:rsid w:val="00132021"/>
    <w:rsid w:val="001321BA"/>
    <w:rsid w:val="00132415"/>
    <w:rsid w:val="001329AB"/>
    <w:rsid w:val="00132D2C"/>
    <w:rsid w:val="00132D99"/>
    <w:rsid w:val="001330D8"/>
    <w:rsid w:val="001333D8"/>
    <w:rsid w:val="00133544"/>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AD5"/>
    <w:rsid w:val="00140335"/>
    <w:rsid w:val="00140535"/>
    <w:rsid w:val="001407F4"/>
    <w:rsid w:val="001409F0"/>
    <w:rsid w:val="00140AA7"/>
    <w:rsid w:val="00141098"/>
    <w:rsid w:val="00141354"/>
    <w:rsid w:val="001413B7"/>
    <w:rsid w:val="00141455"/>
    <w:rsid w:val="00142068"/>
    <w:rsid w:val="00142199"/>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69E"/>
    <w:rsid w:val="00150B4F"/>
    <w:rsid w:val="00150E54"/>
    <w:rsid w:val="001511FD"/>
    <w:rsid w:val="0015154B"/>
    <w:rsid w:val="00151643"/>
    <w:rsid w:val="001516A5"/>
    <w:rsid w:val="001516CC"/>
    <w:rsid w:val="00151791"/>
    <w:rsid w:val="001518A6"/>
    <w:rsid w:val="00152063"/>
    <w:rsid w:val="0015251A"/>
    <w:rsid w:val="0015296A"/>
    <w:rsid w:val="00152D5D"/>
    <w:rsid w:val="00152E76"/>
    <w:rsid w:val="00152EB1"/>
    <w:rsid w:val="00153000"/>
    <w:rsid w:val="0015326B"/>
    <w:rsid w:val="00153566"/>
    <w:rsid w:val="00153612"/>
    <w:rsid w:val="001536E1"/>
    <w:rsid w:val="00153B2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C2E"/>
    <w:rsid w:val="00160E78"/>
    <w:rsid w:val="00161001"/>
    <w:rsid w:val="00161153"/>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E9"/>
    <w:rsid w:val="001656EB"/>
    <w:rsid w:val="0016586C"/>
    <w:rsid w:val="00165D5B"/>
    <w:rsid w:val="00165ECC"/>
    <w:rsid w:val="0016600D"/>
    <w:rsid w:val="001669F8"/>
    <w:rsid w:val="00166B52"/>
    <w:rsid w:val="00167525"/>
    <w:rsid w:val="00167AD5"/>
    <w:rsid w:val="00167B37"/>
    <w:rsid w:val="0017048B"/>
    <w:rsid w:val="00170707"/>
    <w:rsid w:val="001709FE"/>
    <w:rsid w:val="00170A8E"/>
    <w:rsid w:val="00170C42"/>
    <w:rsid w:val="0017111E"/>
    <w:rsid w:val="001712DC"/>
    <w:rsid w:val="001712F3"/>
    <w:rsid w:val="00171669"/>
    <w:rsid w:val="00172164"/>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6B8B"/>
    <w:rsid w:val="001773C8"/>
    <w:rsid w:val="00177A07"/>
    <w:rsid w:val="00177F41"/>
    <w:rsid w:val="0018032A"/>
    <w:rsid w:val="00180963"/>
    <w:rsid w:val="001809B1"/>
    <w:rsid w:val="00180DC1"/>
    <w:rsid w:val="00180E42"/>
    <w:rsid w:val="00180FB3"/>
    <w:rsid w:val="0018109E"/>
    <w:rsid w:val="00181B4D"/>
    <w:rsid w:val="00181FE0"/>
    <w:rsid w:val="00182069"/>
    <w:rsid w:val="0018265F"/>
    <w:rsid w:val="0018298D"/>
    <w:rsid w:val="00182EE1"/>
    <w:rsid w:val="00182F50"/>
    <w:rsid w:val="001832E0"/>
    <w:rsid w:val="001834EB"/>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7D"/>
    <w:rsid w:val="00192987"/>
    <w:rsid w:val="00192AD2"/>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722A"/>
    <w:rsid w:val="001975B9"/>
    <w:rsid w:val="00197BCA"/>
    <w:rsid w:val="00197D53"/>
    <w:rsid w:val="001A00FF"/>
    <w:rsid w:val="001A034E"/>
    <w:rsid w:val="001A0692"/>
    <w:rsid w:val="001A09B3"/>
    <w:rsid w:val="001A09BB"/>
    <w:rsid w:val="001A0D1E"/>
    <w:rsid w:val="001A0D2D"/>
    <w:rsid w:val="001A1207"/>
    <w:rsid w:val="001A1532"/>
    <w:rsid w:val="001A1E91"/>
    <w:rsid w:val="001A211C"/>
    <w:rsid w:val="001A22BD"/>
    <w:rsid w:val="001A23F6"/>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5855"/>
    <w:rsid w:val="001A60A3"/>
    <w:rsid w:val="001A6325"/>
    <w:rsid w:val="001A6828"/>
    <w:rsid w:val="001A715F"/>
    <w:rsid w:val="001A74D7"/>
    <w:rsid w:val="001A7637"/>
    <w:rsid w:val="001A7A7F"/>
    <w:rsid w:val="001A7ACF"/>
    <w:rsid w:val="001A7F6D"/>
    <w:rsid w:val="001B0017"/>
    <w:rsid w:val="001B09CB"/>
    <w:rsid w:val="001B0AC7"/>
    <w:rsid w:val="001B0C23"/>
    <w:rsid w:val="001B0C3C"/>
    <w:rsid w:val="001B0F46"/>
    <w:rsid w:val="001B0F57"/>
    <w:rsid w:val="001B19C0"/>
    <w:rsid w:val="001B1A98"/>
    <w:rsid w:val="001B1FBF"/>
    <w:rsid w:val="001B1FFC"/>
    <w:rsid w:val="001B215D"/>
    <w:rsid w:val="001B22E5"/>
    <w:rsid w:val="001B2ADB"/>
    <w:rsid w:val="001B2B9F"/>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284"/>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373"/>
    <w:rsid w:val="001C4A5A"/>
    <w:rsid w:val="001C4DB1"/>
    <w:rsid w:val="001C56EA"/>
    <w:rsid w:val="001C5898"/>
    <w:rsid w:val="001C5F7B"/>
    <w:rsid w:val="001C62C8"/>
    <w:rsid w:val="001C6607"/>
    <w:rsid w:val="001C6699"/>
    <w:rsid w:val="001C6AB5"/>
    <w:rsid w:val="001C6F90"/>
    <w:rsid w:val="001C6FC6"/>
    <w:rsid w:val="001C72C3"/>
    <w:rsid w:val="001C78E8"/>
    <w:rsid w:val="001C7E88"/>
    <w:rsid w:val="001D0A50"/>
    <w:rsid w:val="001D0CEE"/>
    <w:rsid w:val="001D0F1E"/>
    <w:rsid w:val="001D114D"/>
    <w:rsid w:val="001D129C"/>
    <w:rsid w:val="001D1706"/>
    <w:rsid w:val="001D171D"/>
    <w:rsid w:val="001D1FD7"/>
    <w:rsid w:val="001D2394"/>
    <w:rsid w:val="001D2946"/>
    <w:rsid w:val="001D2B92"/>
    <w:rsid w:val="001D2E8E"/>
    <w:rsid w:val="001D2FE1"/>
    <w:rsid w:val="001D2FF2"/>
    <w:rsid w:val="001D39C1"/>
    <w:rsid w:val="001D3A2F"/>
    <w:rsid w:val="001D4144"/>
    <w:rsid w:val="001D483F"/>
    <w:rsid w:val="001D49D5"/>
    <w:rsid w:val="001D4A48"/>
    <w:rsid w:val="001D566E"/>
    <w:rsid w:val="001D5726"/>
    <w:rsid w:val="001D5787"/>
    <w:rsid w:val="001D57E0"/>
    <w:rsid w:val="001D5897"/>
    <w:rsid w:val="001D5943"/>
    <w:rsid w:val="001D64F1"/>
    <w:rsid w:val="001D6627"/>
    <w:rsid w:val="001D6CB4"/>
    <w:rsid w:val="001D724F"/>
    <w:rsid w:val="001D72C9"/>
    <w:rsid w:val="001D737C"/>
    <w:rsid w:val="001D77C5"/>
    <w:rsid w:val="001D7B2C"/>
    <w:rsid w:val="001D7C23"/>
    <w:rsid w:val="001E0126"/>
    <w:rsid w:val="001E0603"/>
    <w:rsid w:val="001E0C0A"/>
    <w:rsid w:val="001E1101"/>
    <w:rsid w:val="001E1262"/>
    <w:rsid w:val="001E1863"/>
    <w:rsid w:val="001E1AB1"/>
    <w:rsid w:val="001E1F36"/>
    <w:rsid w:val="001E2026"/>
    <w:rsid w:val="001E24ED"/>
    <w:rsid w:val="001E2632"/>
    <w:rsid w:val="001E2898"/>
    <w:rsid w:val="001E2AE8"/>
    <w:rsid w:val="001E3050"/>
    <w:rsid w:val="001E3231"/>
    <w:rsid w:val="001E34D8"/>
    <w:rsid w:val="001E374A"/>
    <w:rsid w:val="001E3C4B"/>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E7F96"/>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35B"/>
    <w:rsid w:val="001F660A"/>
    <w:rsid w:val="001F69E4"/>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4A16"/>
    <w:rsid w:val="002150E7"/>
    <w:rsid w:val="0021526F"/>
    <w:rsid w:val="00215A73"/>
    <w:rsid w:val="00215B5E"/>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4218"/>
    <w:rsid w:val="00224C7F"/>
    <w:rsid w:val="00224E06"/>
    <w:rsid w:val="00224F19"/>
    <w:rsid w:val="00224F72"/>
    <w:rsid w:val="002250C4"/>
    <w:rsid w:val="002251CB"/>
    <w:rsid w:val="002253E2"/>
    <w:rsid w:val="00225BB7"/>
    <w:rsid w:val="002262F7"/>
    <w:rsid w:val="002265E0"/>
    <w:rsid w:val="00226871"/>
    <w:rsid w:val="00226B65"/>
    <w:rsid w:val="00226E23"/>
    <w:rsid w:val="00226E4E"/>
    <w:rsid w:val="002275A8"/>
    <w:rsid w:val="002278B5"/>
    <w:rsid w:val="002279DB"/>
    <w:rsid w:val="00227B2D"/>
    <w:rsid w:val="00227CAA"/>
    <w:rsid w:val="00227D10"/>
    <w:rsid w:val="00227EE0"/>
    <w:rsid w:val="00230887"/>
    <w:rsid w:val="00230BA3"/>
    <w:rsid w:val="00230C23"/>
    <w:rsid w:val="002315AF"/>
    <w:rsid w:val="002319AA"/>
    <w:rsid w:val="002320F9"/>
    <w:rsid w:val="00232457"/>
    <w:rsid w:val="00232E0C"/>
    <w:rsid w:val="0023306A"/>
    <w:rsid w:val="00233250"/>
    <w:rsid w:val="00233465"/>
    <w:rsid w:val="002334CC"/>
    <w:rsid w:val="00233566"/>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29F"/>
    <w:rsid w:val="00240320"/>
    <w:rsid w:val="002403CB"/>
    <w:rsid w:val="00240A9E"/>
    <w:rsid w:val="0024125C"/>
    <w:rsid w:val="0024195B"/>
    <w:rsid w:val="00241A3E"/>
    <w:rsid w:val="00241E93"/>
    <w:rsid w:val="0024204A"/>
    <w:rsid w:val="00242807"/>
    <w:rsid w:val="00243D70"/>
    <w:rsid w:val="00243F29"/>
    <w:rsid w:val="00243F37"/>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4F"/>
    <w:rsid w:val="002526DF"/>
    <w:rsid w:val="00252C7B"/>
    <w:rsid w:val="00252CEE"/>
    <w:rsid w:val="00252CF5"/>
    <w:rsid w:val="00252D21"/>
    <w:rsid w:val="0025306C"/>
    <w:rsid w:val="00253335"/>
    <w:rsid w:val="002534F7"/>
    <w:rsid w:val="002535FF"/>
    <w:rsid w:val="002536B5"/>
    <w:rsid w:val="0025427B"/>
    <w:rsid w:val="00254973"/>
    <w:rsid w:val="00254A96"/>
    <w:rsid w:val="00254E05"/>
    <w:rsid w:val="00254E5E"/>
    <w:rsid w:val="002550D5"/>
    <w:rsid w:val="0025539C"/>
    <w:rsid w:val="002554E6"/>
    <w:rsid w:val="0025570B"/>
    <w:rsid w:val="00255973"/>
    <w:rsid w:val="00255E07"/>
    <w:rsid w:val="00256045"/>
    <w:rsid w:val="00256053"/>
    <w:rsid w:val="00256A66"/>
    <w:rsid w:val="00256CE6"/>
    <w:rsid w:val="00256F99"/>
    <w:rsid w:val="002578B2"/>
    <w:rsid w:val="00257DFA"/>
    <w:rsid w:val="002603B2"/>
    <w:rsid w:val="00260B8C"/>
    <w:rsid w:val="00260BEF"/>
    <w:rsid w:val="00260D4D"/>
    <w:rsid w:val="00261569"/>
    <w:rsid w:val="00261A4A"/>
    <w:rsid w:val="00262196"/>
    <w:rsid w:val="0026231A"/>
    <w:rsid w:val="002624C6"/>
    <w:rsid w:val="002626E0"/>
    <w:rsid w:val="002631B3"/>
    <w:rsid w:val="002632D6"/>
    <w:rsid w:val="002637C0"/>
    <w:rsid w:val="00263C77"/>
    <w:rsid w:val="00263E96"/>
    <w:rsid w:val="002641FC"/>
    <w:rsid w:val="00264474"/>
    <w:rsid w:val="0026495C"/>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2B"/>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0E8"/>
    <w:rsid w:val="00275B7F"/>
    <w:rsid w:val="00275EAE"/>
    <w:rsid w:val="00277579"/>
    <w:rsid w:val="0027785F"/>
    <w:rsid w:val="00277989"/>
    <w:rsid w:val="00277DA5"/>
    <w:rsid w:val="00280048"/>
    <w:rsid w:val="0028033B"/>
    <w:rsid w:val="002806DF"/>
    <w:rsid w:val="00280943"/>
    <w:rsid w:val="00280FEA"/>
    <w:rsid w:val="0028164C"/>
    <w:rsid w:val="00281A0F"/>
    <w:rsid w:val="00281F9D"/>
    <w:rsid w:val="0028217A"/>
    <w:rsid w:val="0028230F"/>
    <w:rsid w:val="00282364"/>
    <w:rsid w:val="00282548"/>
    <w:rsid w:val="002825AA"/>
    <w:rsid w:val="002826F9"/>
    <w:rsid w:val="00282E11"/>
    <w:rsid w:val="00282FDE"/>
    <w:rsid w:val="00283073"/>
    <w:rsid w:val="0028314E"/>
    <w:rsid w:val="002833C7"/>
    <w:rsid w:val="002841F5"/>
    <w:rsid w:val="00284714"/>
    <w:rsid w:val="00284719"/>
    <w:rsid w:val="002851E4"/>
    <w:rsid w:val="00285805"/>
    <w:rsid w:val="00285D13"/>
    <w:rsid w:val="00285F01"/>
    <w:rsid w:val="00286251"/>
    <w:rsid w:val="0028694F"/>
    <w:rsid w:val="00286CD8"/>
    <w:rsid w:val="00286FEC"/>
    <w:rsid w:val="00287154"/>
    <w:rsid w:val="00287E97"/>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AB0"/>
    <w:rsid w:val="0029463D"/>
    <w:rsid w:val="002946E5"/>
    <w:rsid w:val="002949CB"/>
    <w:rsid w:val="00294B87"/>
    <w:rsid w:val="00294F41"/>
    <w:rsid w:val="00295071"/>
    <w:rsid w:val="002952E2"/>
    <w:rsid w:val="00295570"/>
    <w:rsid w:val="002956D5"/>
    <w:rsid w:val="00295A06"/>
    <w:rsid w:val="00295BDE"/>
    <w:rsid w:val="00295E1B"/>
    <w:rsid w:val="0029621E"/>
    <w:rsid w:val="002965A1"/>
    <w:rsid w:val="002965C9"/>
    <w:rsid w:val="0029666F"/>
    <w:rsid w:val="00296D0B"/>
    <w:rsid w:val="00296EDE"/>
    <w:rsid w:val="00297130"/>
    <w:rsid w:val="002977A2"/>
    <w:rsid w:val="00297AE8"/>
    <w:rsid w:val="00297C24"/>
    <w:rsid w:val="002A02C5"/>
    <w:rsid w:val="002A03E8"/>
    <w:rsid w:val="002A07F2"/>
    <w:rsid w:val="002A0864"/>
    <w:rsid w:val="002A0D17"/>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A95"/>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4FD8"/>
    <w:rsid w:val="002B51B8"/>
    <w:rsid w:val="002B5EC2"/>
    <w:rsid w:val="002B6494"/>
    <w:rsid w:val="002B668F"/>
    <w:rsid w:val="002B66E8"/>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50E"/>
    <w:rsid w:val="002C29CA"/>
    <w:rsid w:val="002C2DA7"/>
    <w:rsid w:val="002C30A7"/>
    <w:rsid w:val="002C3429"/>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14A"/>
    <w:rsid w:val="002C7160"/>
    <w:rsid w:val="002C7420"/>
    <w:rsid w:val="002D0180"/>
    <w:rsid w:val="002D03FF"/>
    <w:rsid w:val="002D059D"/>
    <w:rsid w:val="002D070D"/>
    <w:rsid w:val="002D0AF5"/>
    <w:rsid w:val="002D0D0B"/>
    <w:rsid w:val="002D0FC8"/>
    <w:rsid w:val="002D107D"/>
    <w:rsid w:val="002D1248"/>
    <w:rsid w:val="002D12CD"/>
    <w:rsid w:val="002D1702"/>
    <w:rsid w:val="002D1C5B"/>
    <w:rsid w:val="002D2389"/>
    <w:rsid w:val="002D3341"/>
    <w:rsid w:val="002D36AD"/>
    <w:rsid w:val="002D3B79"/>
    <w:rsid w:val="002D4068"/>
    <w:rsid w:val="002D4239"/>
    <w:rsid w:val="002D466C"/>
    <w:rsid w:val="002D4707"/>
    <w:rsid w:val="002D4967"/>
    <w:rsid w:val="002D4984"/>
    <w:rsid w:val="002D4ED2"/>
    <w:rsid w:val="002D529F"/>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F2F"/>
    <w:rsid w:val="002D7F93"/>
    <w:rsid w:val="002E018F"/>
    <w:rsid w:val="002E046E"/>
    <w:rsid w:val="002E06E3"/>
    <w:rsid w:val="002E08E0"/>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89"/>
    <w:rsid w:val="002E4FA3"/>
    <w:rsid w:val="002E50F4"/>
    <w:rsid w:val="002E5188"/>
    <w:rsid w:val="002E59CE"/>
    <w:rsid w:val="002E5CA9"/>
    <w:rsid w:val="002E61C4"/>
    <w:rsid w:val="002E62D9"/>
    <w:rsid w:val="002E6585"/>
    <w:rsid w:val="002E660B"/>
    <w:rsid w:val="002E6683"/>
    <w:rsid w:val="002E67E2"/>
    <w:rsid w:val="002E6D8F"/>
    <w:rsid w:val="002E6F92"/>
    <w:rsid w:val="002E70DF"/>
    <w:rsid w:val="002E7284"/>
    <w:rsid w:val="002E73B4"/>
    <w:rsid w:val="002E73C7"/>
    <w:rsid w:val="002E78F4"/>
    <w:rsid w:val="002E7965"/>
    <w:rsid w:val="002F0019"/>
    <w:rsid w:val="002F01E2"/>
    <w:rsid w:val="002F03E6"/>
    <w:rsid w:val="002F03F6"/>
    <w:rsid w:val="002F045C"/>
    <w:rsid w:val="002F0572"/>
    <w:rsid w:val="002F0797"/>
    <w:rsid w:val="002F0CB4"/>
    <w:rsid w:val="002F10B1"/>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4001"/>
    <w:rsid w:val="002F4655"/>
    <w:rsid w:val="002F4665"/>
    <w:rsid w:val="002F4C26"/>
    <w:rsid w:val="002F50DB"/>
    <w:rsid w:val="002F5563"/>
    <w:rsid w:val="002F56C0"/>
    <w:rsid w:val="002F56F7"/>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35A"/>
    <w:rsid w:val="003044C2"/>
    <w:rsid w:val="0030456D"/>
    <w:rsid w:val="00304945"/>
    <w:rsid w:val="00304A4B"/>
    <w:rsid w:val="00304BA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D22"/>
    <w:rsid w:val="00310F9A"/>
    <w:rsid w:val="003110B3"/>
    <w:rsid w:val="003113D6"/>
    <w:rsid w:val="003116D7"/>
    <w:rsid w:val="003118E1"/>
    <w:rsid w:val="003123CA"/>
    <w:rsid w:val="00312F4A"/>
    <w:rsid w:val="0031329B"/>
    <w:rsid w:val="00313350"/>
    <w:rsid w:val="00313453"/>
    <w:rsid w:val="00313824"/>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7A6"/>
    <w:rsid w:val="003328EF"/>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38"/>
    <w:rsid w:val="003457E5"/>
    <w:rsid w:val="00345B7A"/>
    <w:rsid w:val="00345D93"/>
    <w:rsid w:val="00345FAB"/>
    <w:rsid w:val="0034611A"/>
    <w:rsid w:val="0034627F"/>
    <w:rsid w:val="003462A0"/>
    <w:rsid w:val="003465C5"/>
    <w:rsid w:val="0034694D"/>
    <w:rsid w:val="00347522"/>
    <w:rsid w:val="00347B01"/>
    <w:rsid w:val="00347C7E"/>
    <w:rsid w:val="00347C99"/>
    <w:rsid w:val="00347D52"/>
    <w:rsid w:val="00347D96"/>
    <w:rsid w:val="00347E24"/>
    <w:rsid w:val="003504F4"/>
    <w:rsid w:val="0035142C"/>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1A08"/>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680"/>
    <w:rsid w:val="003656DA"/>
    <w:rsid w:val="00365A01"/>
    <w:rsid w:val="00365AE5"/>
    <w:rsid w:val="00365C3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88F"/>
    <w:rsid w:val="00372992"/>
    <w:rsid w:val="00372C1B"/>
    <w:rsid w:val="0037334D"/>
    <w:rsid w:val="0037347C"/>
    <w:rsid w:val="003736E9"/>
    <w:rsid w:val="00373975"/>
    <w:rsid w:val="00373CF7"/>
    <w:rsid w:val="00374984"/>
    <w:rsid w:val="00374CFE"/>
    <w:rsid w:val="00374D3E"/>
    <w:rsid w:val="00374F94"/>
    <w:rsid w:val="0037507A"/>
    <w:rsid w:val="003751FC"/>
    <w:rsid w:val="00375275"/>
    <w:rsid w:val="0037535E"/>
    <w:rsid w:val="00375397"/>
    <w:rsid w:val="003754DE"/>
    <w:rsid w:val="00375643"/>
    <w:rsid w:val="003757B0"/>
    <w:rsid w:val="00375C67"/>
    <w:rsid w:val="00375FAD"/>
    <w:rsid w:val="003762BB"/>
    <w:rsid w:val="003765A5"/>
    <w:rsid w:val="003768DA"/>
    <w:rsid w:val="00376ACF"/>
    <w:rsid w:val="00376E24"/>
    <w:rsid w:val="003770C3"/>
    <w:rsid w:val="003770E4"/>
    <w:rsid w:val="00377424"/>
    <w:rsid w:val="0037794A"/>
    <w:rsid w:val="00377B73"/>
    <w:rsid w:val="00377BC8"/>
    <w:rsid w:val="00377F0A"/>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308"/>
    <w:rsid w:val="003844DD"/>
    <w:rsid w:val="0038455B"/>
    <w:rsid w:val="00385392"/>
    <w:rsid w:val="00385866"/>
    <w:rsid w:val="00387125"/>
    <w:rsid w:val="003875A8"/>
    <w:rsid w:val="003878B4"/>
    <w:rsid w:val="00387A38"/>
    <w:rsid w:val="00387FC1"/>
    <w:rsid w:val="003903F1"/>
    <w:rsid w:val="003904C3"/>
    <w:rsid w:val="003907EB"/>
    <w:rsid w:val="00390CC0"/>
    <w:rsid w:val="00390F5E"/>
    <w:rsid w:val="003912A3"/>
    <w:rsid w:val="00391347"/>
    <w:rsid w:val="00391351"/>
    <w:rsid w:val="00391361"/>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06"/>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5BC"/>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DBF"/>
    <w:rsid w:val="003B0F58"/>
    <w:rsid w:val="003B15A2"/>
    <w:rsid w:val="003B15C5"/>
    <w:rsid w:val="003B1712"/>
    <w:rsid w:val="003B19ED"/>
    <w:rsid w:val="003B1B32"/>
    <w:rsid w:val="003B1B5B"/>
    <w:rsid w:val="003B1C14"/>
    <w:rsid w:val="003B1E8D"/>
    <w:rsid w:val="003B1E96"/>
    <w:rsid w:val="003B20DF"/>
    <w:rsid w:val="003B216A"/>
    <w:rsid w:val="003B216F"/>
    <w:rsid w:val="003B246D"/>
    <w:rsid w:val="003B2635"/>
    <w:rsid w:val="003B270D"/>
    <w:rsid w:val="003B280B"/>
    <w:rsid w:val="003B2A0A"/>
    <w:rsid w:val="003B2F3E"/>
    <w:rsid w:val="003B30F2"/>
    <w:rsid w:val="003B3141"/>
    <w:rsid w:val="003B3233"/>
    <w:rsid w:val="003B350A"/>
    <w:rsid w:val="003B3A6B"/>
    <w:rsid w:val="003B3B12"/>
    <w:rsid w:val="003B3BE6"/>
    <w:rsid w:val="003B470B"/>
    <w:rsid w:val="003B485A"/>
    <w:rsid w:val="003B4DEB"/>
    <w:rsid w:val="003B4E86"/>
    <w:rsid w:val="003B5509"/>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907"/>
    <w:rsid w:val="003B7AA1"/>
    <w:rsid w:val="003B7E2B"/>
    <w:rsid w:val="003C0022"/>
    <w:rsid w:val="003C0076"/>
    <w:rsid w:val="003C0570"/>
    <w:rsid w:val="003C0868"/>
    <w:rsid w:val="003C086A"/>
    <w:rsid w:val="003C0993"/>
    <w:rsid w:val="003C0C0A"/>
    <w:rsid w:val="003C0C3B"/>
    <w:rsid w:val="003C104C"/>
    <w:rsid w:val="003C122D"/>
    <w:rsid w:val="003C1405"/>
    <w:rsid w:val="003C1F85"/>
    <w:rsid w:val="003C2071"/>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9D0"/>
    <w:rsid w:val="003C60A3"/>
    <w:rsid w:val="003C60C5"/>
    <w:rsid w:val="003C60D2"/>
    <w:rsid w:val="003C616C"/>
    <w:rsid w:val="003C62F8"/>
    <w:rsid w:val="003C6555"/>
    <w:rsid w:val="003C6585"/>
    <w:rsid w:val="003C679D"/>
    <w:rsid w:val="003C6C55"/>
    <w:rsid w:val="003C7439"/>
    <w:rsid w:val="003C76CE"/>
    <w:rsid w:val="003C798B"/>
    <w:rsid w:val="003C7EBD"/>
    <w:rsid w:val="003D0107"/>
    <w:rsid w:val="003D0342"/>
    <w:rsid w:val="003D05E8"/>
    <w:rsid w:val="003D0FF8"/>
    <w:rsid w:val="003D101B"/>
    <w:rsid w:val="003D18A3"/>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C76"/>
    <w:rsid w:val="003D7E4A"/>
    <w:rsid w:val="003D7EBC"/>
    <w:rsid w:val="003E068F"/>
    <w:rsid w:val="003E06BA"/>
    <w:rsid w:val="003E0A1C"/>
    <w:rsid w:val="003E0CC0"/>
    <w:rsid w:val="003E0D29"/>
    <w:rsid w:val="003E0F93"/>
    <w:rsid w:val="003E1595"/>
    <w:rsid w:val="003E15E4"/>
    <w:rsid w:val="003E1B5C"/>
    <w:rsid w:val="003E1BE3"/>
    <w:rsid w:val="003E1D65"/>
    <w:rsid w:val="003E1D6A"/>
    <w:rsid w:val="003E21E3"/>
    <w:rsid w:val="003E2664"/>
    <w:rsid w:val="003E28F5"/>
    <w:rsid w:val="003E2A62"/>
    <w:rsid w:val="003E2C80"/>
    <w:rsid w:val="003E3A02"/>
    <w:rsid w:val="003E3CAE"/>
    <w:rsid w:val="003E3FDC"/>
    <w:rsid w:val="003E43BC"/>
    <w:rsid w:val="003E4A4A"/>
    <w:rsid w:val="003E4D3B"/>
    <w:rsid w:val="003E536D"/>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1D67"/>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9BC"/>
    <w:rsid w:val="003F6B1F"/>
    <w:rsid w:val="003F6CFF"/>
    <w:rsid w:val="003F6F10"/>
    <w:rsid w:val="003F7498"/>
    <w:rsid w:val="003F775E"/>
    <w:rsid w:val="003F7BE3"/>
    <w:rsid w:val="003F7E78"/>
    <w:rsid w:val="004003DB"/>
    <w:rsid w:val="00400A34"/>
    <w:rsid w:val="00400F41"/>
    <w:rsid w:val="00401486"/>
    <w:rsid w:val="0040150C"/>
    <w:rsid w:val="00401ED8"/>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C0B"/>
    <w:rsid w:val="00406C81"/>
    <w:rsid w:val="004072D8"/>
    <w:rsid w:val="00407414"/>
    <w:rsid w:val="0040771D"/>
    <w:rsid w:val="004077F0"/>
    <w:rsid w:val="00407A2D"/>
    <w:rsid w:val="004102FB"/>
    <w:rsid w:val="004106F2"/>
    <w:rsid w:val="004107FE"/>
    <w:rsid w:val="00410AEB"/>
    <w:rsid w:val="0041101A"/>
    <w:rsid w:val="004110C2"/>
    <w:rsid w:val="0041113B"/>
    <w:rsid w:val="004113AB"/>
    <w:rsid w:val="0041173B"/>
    <w:rsid w:val="0041177B"/>
    <w:rsid w:val="00411E51"/>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10E"/>
    <w:rsid w:val="0041538D"/>
    <w:rsid w:val="0041566E"/>
    <w:rsid w:val="00415DB5"/>
    <w:rsid w:val="00415FE5"/>
    <w:rsid w:val="00416253"/>
    <w:rsid w:val="00416458"/>
    <w:rsid w:val="00416464"/>
    <w:rsid w:val="0041656D"/>
    <w:rsid w:val="0041661A"/>
    <w:rsid w:val="00416697"/>
    <w:rsid w:val="00416751"/>
    <w:rsid w:val="00416FBD"/>
    <w:rsid w:val="00417330"/>
    <w:rsid w:val="004176D3"/>
    <w:rsid w:val="00417A84"/>
    <w:rsid w:val="00417A92"/>
    <w:rsid w:val="004205A2"/>
    <w:rsid w:val="0042095A"/>
    <w:rsid w:val="00420991"/>
    <w:rsid w:val="00420A3C"/>
    <w:rsid w:val="00420B26"/>
    <w:rsid w:val="00421050"/>
    <w:rsid w:val="00421506"/>
    <w:rsid w:val="0042154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A1"/>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468"/>
    <w:rsid w:val="00443848"/>
    <w:rsid w:val="00443CA6"/>
    <w:rsid w:val="00444958"/>
    <w:rsid w:val="00444C92"/>
    <w:rsid w:val="00444DEB"/>
    <w:rsid w:val="00445269"/>
    <w:rsid w:val="0044544F"/>
    <w:rsid w:val="0044567C"/>
    <w:rsid w:val="00445742"/>
    <w:rsid w:val="004458D7"/>
    <w:rsid w:val="004459F5"/>
    <w:rsid w:val="00445A12"/>
    <w:rsid w:val="00445E66"/>
    <w:rsid w:val="00446050"/>
    <w:rsid w:val="0044646A"/>
    <w:rsid w:val="00446583"/>
    <w:rsid w:val="0044662D"/>
    <w:rsid w:val="00446937"/>
    <w:rsid w:val="00447309"/>
    <w:rsid w:val="00447C3B"/>
    <w:rsid w:val="00447DA1"/>
    <w:rsid w:val="004501B2"/>
    <w:rsid w:val="0045021B"/>
    <w:rsid w:val="00450490"/>
    <w:rsid w:val="004507AB"/>
    <w:rsid w:val="00450FFE"/>
    <w:rsid w:val="004515AB"/>
    <w:rsid w:val="004516EA"/>
    <w:rsid w:val="00451839"/>
    <w:rsid w:val="00451ADB"/>
    <w:rsid w:val="00451C3C"/>
    <w:rsid w:val="00451F35"/>
    <w:rsid w:val="0045247B"/>
    <w:rsid w:val="00452534"/>
    <w:rsid w:val="00452770"/>
    <w:rsid w:val="00452C3A"/>
    <w:rsid w:val="00452D19"/>
    <w:rsid w:val="00452E26"/>
    <w:rsid w:val="00452F91"/>
    <w:rsid w:val="004536EC"/>
    <w:rsid w:val="00453EFA"/>
    <w:rsid w:val="004543B5"/>
    <w:rsid w:val="004543FF"/>
    <w:rsid w:val="004545C2"/>
    <w:rsid w:val="00454701"/>
    <w:rsid w:val="0045471C"/>
    <w:rsid w:val="004550F7"/>
    <w:rsid w:val="004551C4"/>
    <w:rsid w:val="00455906"/>
    <w:rsid w:val="00455AE1"/>
    <w:rsid w:val="00455F60"/>
    <w:rsid w:val="00455FA4"/>
    <w:rsid w:val="0045600B"/>
    <w:rsid w:val="00456227"/>
    <w:rsid w:val="004562B5"/>
    <w:rsid w:val="004564B7"/>
    <w:rsid w:val="00456616"/>
    <w:rsid w:val="00456831"/>
    <w:rsid w:val="00456994"/>
    <w:rsid w:val="00456C70"/>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4DE"/>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BD5"/>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4A6"/>
    <w:rsid w:val="00480732"/>
    <w:rsid w:val="004808CE"/>
    <w:rsid w:val="00480A6A"/>
    <w:rsid w:val="0048159E"/>
    <w:rsid w:val="0048172A"/>
    <w:rsid w:val="004817E6"/>
    <w:rsid w:val="004818F9"/>
    <w:rsid w:val="00481E3B"/>
    <w:rsid w:val="004822A9"/>
    <w:rsid w:val="00482373"/>
    <w:rsid w:val="00482560"/>
    <w:rsid w:val="00482BBA"/>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2C9"/>
    <w:rsid w:val="004864B7"/>
    <w:rsid w:val="0048661E"/>
    <w:rsid w:val="004867BE"/>
    <w:rsid w:val="00486AC3"/>
    <w:rsid w:val="00486B8D"/>
    <w:rsid w:val="00486FDA"/>
    <w:rsid w:val="0048706A"/>
    <w:rsid w:val="0048758F"/>
    <w:rsid w:val="00487618"/>
    <w:rsid w:val="004877DE"/>
    <w:rsid w:val="004878AA"/>
    <w:rsid w:val="004878EF"/>
    <w:rsid w:val="00490640"/>
    <w:rsid w:val="00490814"/>
    <w:rsid w:val="004908DB"/>
    <w:rsid w:val="00490A63"/>
    <w:rsid w:val="00490B9D"/>
    <w:rsid w:val="00490D91"/>
    <w:rsid w:val="00490DB2"/>
    <w:rsid w:val="0049135A"/>
    <w:rsid w:val="004913FC"/>
    <w:rsid w:val="004916BC"/>
    <w:rsid w:val="00491F61"/>
    <w:rsid w:val="00492019"/>
    <w:rsid w:val="00492181"/>
    <w:rsid w:val="004921F9"/>
    <w:rsid w:val="004926E5"/>
    <w:rsid w:val="0049296F"/>
    <w:rsid w:val="004929C8"/>
    <w:rsid w:val="004929EB"/>
    <w:rsid w:val="004929F1"/>
    <w:rsid w:val="00492BC0"/>
    <w:rsid w:val="00492BDE"/>
    <w:rsid w:val="00492FEC"/>
    <w:rsid w:val="0049306B"/>
    <w:rsid w:val="004931EA"/>
    <w:rsid w:val="00493A44"/>
    <w:rsid w:val="00493DA2"/>
    <w:rsid w:val="00494019"/>
    <w:rsid w:val="00494128"/>
    <w:rsid w:val="00494316"/>
    <w:rsid w:val="00494536"/>
    <w:rsid w:val="00494ACB"/>
    <w:rsid w:val="00494B8D"/>
    <w:rsid w:val="00494D8D"/>
    <w:rsid w:val="00495077"/>
    <w:rsid w:val="0049516F"/>
    <w:rsid w:val="0049523D"/>
    <w:rsid w:val="00495263"/>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08C"/>
    <w:rsid w:val="004A04C6"/>
    <w:rsid w:val="004A063A"/>
    <w:rsid w:val="004A06FD"/>
    <w:rsid w:val="004A082D"/>
    <w:rsid w:val="004A10EF"/>
    <w:rsid w:val="004A1D35"/>
    <w:rsid w:val="004A1E57"/>
    <w:rsid w:val="004A2033"/>
    <w:rsid w:val="004A241B"/>
    <w:rsid w:val="004A24BD"/>
    <w:rsid w:val="004A28AA"/>
    <w:rsid w:val="004A2B6D"/>
    <w:rsid w:val="004A2BDB"/>
    <w:rsid w:val="004A36DD"/>
    <w:rsid w:val="004A37AF"/>
    <w:rsid w:val="004A42FA"/>
    <w:rsid w:val="004A440C"/>
    <w:rsid w:val="004A449A"/>
    <w:rsid w:val="004A488C"/>
    <w:rsid w:val="004A49F3"/>
    <w:rsid w:val="004A4CD1"/>
    <w:rsid w:val="004A4EF3"/>
    <w:rsid w:val="004A5144"/>
    <w:rsid w:val="004A52CA"/>
    <w:rsid w:val="004A534F"/>
    <w:rsid w:val="004A59B5"/>
    <w:rsid w:val="004A5B2A"/>
    <w:rsid w:val="004A5EF2"/>
    <w:rsid w:val="004A6409"/>
    <w:rsid w:val="004A6647"/>
    <w:rsid w:val="004A66D9"/>
    <w:rsid w:val="004A6943"/>
    <w:rsid w:val="004A694C"/>
    <w:rsid w:val="004A6C5E"/>
    <w:rsid w:val="004A7041"/>
    <w:rsid w:val="004A70D9"/>
    <w:rsid w:val="004A726E"/>
    <w:rsid w:val="004A76B9"/>
    <w:rsid w:val="004A7F13"/>
    <w:rsid w:val="004A7FB1"/>
    <w:rsid w:val="004B0279"/>
    <w:rsid w:val="004B073D"/>
    <w:rsid w:val="004B0AF2"/>
    <w:rsid w:val="004B0F77"/>
    <w:rsid w:val="004B0FEE"/>
    <w:rsid w:val="004B1038"/>
    <w:rsid w:val="004B1094"/>
    <w:rsid w:val="004B109E"/>
    <w:rsid w:val="004B14F5"/>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FE7"/>
    <w:rsid w:val="004B604A"/>
    <w:rsid w:val="004B699D"/>
    <w:rsid w:val="004B6FB7"/>
    <w:rsid w:val="004B756F"/>
    <w:rsid w:val="004B785A"/>
    <w:rsid w:val="004B78D9"/>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62C"/>
    <w:rsid w:val="004C6B54"/>
    <w:rsid w:val="004C6EA5"/>
    <w:rsid w:val="004C73FC"/>
    <w:rsid w:val="004C741F"/>
    <w:rsid w:val="004C7536"/>
    <w:rsid w:val="004C75B2"/>
    <w:rsid w:val="004C780B"/>
    <w:rsid w:val="004C7BAF"/>
    <w:rsid w:val="004C7EEC"/>
    <w:rsid w:val="004C7FF4"/>
    <w:rsid w:val="004D00D7"/>
    <w:rsid w:val="004D018D"/>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A34"/>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63E0"/>
    <w:rsid w:val="004D73E5"/>
    <w:rsid w:val="004D7552"/>
    <w:rsid w:val="004D77A1"/>
    <w:rsid w:val="004D7933"/>
    <w:rsid w:val="004D7FD1"/>
    <w:rsid w:val="004E01EA"/>
    <w:rsid w:val="004E0489"/>
    <w:rsid w:val="004E129F"/>
    <w:rsid w:val="004E1344"/>
    <w:rsid w:val="004E17CF"/>
    <w:rsid w:val="004E1A89"/>
    <w:rsid w:val="004E1CAA"/>
    <w:rsid w:val="004E2165"/>
    <w:rsid w:val="004E23EF"/>
    <w:rsid w:val="004E271F"/>
    <w:rsid w:val="004E27EB"/>
    <w:rsid w:val="004E27FF"/>
    <w:rsid w:val="004E28D6"/>
    <w:rsid w:val="004E2DF3"/>
    <w:rsid w:val="004E2EC9"/>
    <w:rsid w:val="004E2F0D"/>
    <w:rsid w:val="004E2FC3"/>
    <w:rsid w:val="004E339C"/>
    <w:rsid w:val="004E3758"/>
    <w:rsid w:val="004E37A8"/>
    <w:rsid w:val="004E37C3"/>
    <w:rsid w:val="004E393C"/>
    <w:rsid w:val="004E39E5"/>
    <w:rsid w:val="004E3C14"/>
    <w:rsid w:val="004E3D23"/>
    <w:rsid w:val="004E3D3F"/>
    <w:rsid w:val="004E401E"/>
    <w:rsid w:val="004E4367"/>
    <w:rsid w:val="004E4AD1"/>
    <w:rsid w:val="004E4DB8"/>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F0105"/>
    <w:rsid w:val="004F0487"/>
    <w:rsid w:val="004F075A"/>
    <w:rsid w:val="004F0798"/>
    <w:rsid w:val="004F0CD0"/>
    <w:rsid w:val="004F0D38"/>
    <w:rsid w:val="004F10D9"/>
    <w:rsid w:val="004F1664"/>
    <w:rsid w:val="004F1C89"/>
    <w:rsid w:val="004F2BE8"/>
    <w:rsid w:val="004F31D3"/>
    <w:rsid w:val="004F3698"/>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500C0D"/>
    <w:rsid w:val="00501255"/>
    <w:rsid w:val="005015E5"/>
    <w:rsid w:val="00501663"/>
    <w:rsid w:val="00501A42"/>
    <w:rsid w:val="00501B59"/>
    <w:rsid w:val="00501C2E"/>
    <w:rsid w:val="005021AB"/>
    <w:rsid w:val="0050277C"/>
    <w:rsid w:val="00502B0F"/>
    <w:rsid w:val="00502CF3"/>
    <w:rsid w:val="00502FCE"/>
    <w:rsid w:val="00503199"/>
    <w:rsid w:val="0050328F"/>
    <w:rsid w:val="005032A4"/>
    <w:rsid w:val="005033B1"/>
    <w:rsid w:val="00503B91"/>
    <w:rsid w:val="0050416A"/>
    <w:rsid w:val="005044BC"/>
    <w:rsid w:val="00504768"/>
    <w:rsid w:val="005047FB"/>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0E7B"/>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6A5"/>
    <w:rsid w:val="00514890"/>
    <w:rsid w:val="00514B5B"/>
    <w:rsid w:val="005151D8"/>
    <w:rsid w:val="00515504"/>
    <w:rsid w:val="00515B79"/>
    <w:rsid w:val="00515E85"/>
    <w:rsid w:val="00515ECB"/>
    <w:rsid w:val="0051602A"/>
    <w:rsid w:val="00516144"/>
    <w:rsid w:val="00516BA3"/>
    <w:rsid w:val="00516F7B"/>
    <w:rsid w:val="00517215"/>
    <w:rsid w:val="005174CC"/>
    <w:rsid w:val="00520155"/>
    <w:rsid w:val="00520304"/>
    <w:rsid w:val="00520416"/>
    <w:rsid w:val="00520770"/>
    <w:rsid w:val="005208BE"/>
    <w:rsid w:val="00520921"/>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3A9"/>
    <w:rsid w:val="0052472D"/>
    <w:rsid w:val="00524C01"/>
    <w:rsid w:val="0052536E"/>
    <w:rsid w:val="005254C4"/>
    <w:rsid w:val="00525B5A"/>
    <w:rsid w:val="00525EBA"/>
    <w:rsid w:val="00525F9B"/>
    <w:rsid w:val="005260F7"/>
    <w:rsid w:val="00526574"/>
    <w:rsid w:val="00526853"/>
    <w:rsid w:val="00526BC7"/>
    <w:rsid w:val="00526CBF"/>
    <w:rsid w:val="00527153"/>
    <w:rsid w:val="00527177"/>
    <w:rsid w:val="00527B35"/>
    <w:rsid w:val="00527FB9"/>
    <w:rsid w:val="0053033F"/>
    <w:rsid w:val="005305E0"/>
    <w:rsid w:val="005306FE"/>
    <w:rsid w:val="005307CD"/>
    <w:rsid w:val="00530812"/>
    <w:rsid w:val="0053088A"/>
    <w:rsid w:val="005308AD"/>
    <w:rsid w:val="00531543"/>
    <w:rsid w:val="005318ED"/>
    <w:rsid w:val="00531B45"/>
    <w:rsid w:val="00531C73"/>
    <w:rsid w:val="00531E4B"/>
    <w:rsid w:val="00531F60"/>
    <w:rsid w:val="00532337"/>
    <w:rsid w:val="00532689"/>
    <w:rsid w:val="00532690"/>
    <w:rsid w:val="00532A02"/>
    <w:rsid w:val="005331B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37ED9"/>
    <w:rsid w:val="00540148"/>
    <w:rsid w:val="005407AC"/>
    <w:rsid w:val="00540956"/>
    <w:rsid w:val="00540993"/>
    <w:rsid w:val="00540E3E"/>
    <w:rsid w:val="00540ECC"/>
    <w:rsid w:val="00540F38"/>
    <w:rsid w:val="00540F60"/>
    <w:rsid w:val="00541449"/>
    <w:rsid w:val="005415B4"/>
    <w:rsid w:val="0054187F"/>
    <w:rsid w:val="00541B93"/>
    <w:rsid w:val="00541C06"/>
    <w:rsid w:val="00541C13"/>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4EB"/>
    <w:rsid w:val="005475B3"/>
    <w:rsid w:val="00547A12"/>
    <w:rsid w:val="00547E1E"/>
    <w:rsid w:val="00547E91"/>
    <w:rsid w:val="00547FC1"/>
    <w:rsid w:val="005500C0"/>
    <w:rsid w:val="00550B16"/>
    <w:rsid w:val="00550BD7"/>
    <w:rsid w:val="00550C1D"/>
    <w:rsid w:val="00550E80"/>
    <w:rsid w:val="00550EEC"/>
    <w:rsid w:val="0055118B"/>
    <w:rsid w:val="005512B1"/>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409"/>
    <w:rsid w:val="005545A2"/>
    <w:rsid w:val="005545C3"/>
    <w:rsid w:val="005546BC"/>
    <w:rsid w:val="0055476F"/>
    <w:rsid w:val="00554D5C"/>
    <w:rsid w:val="00554F87"/>
    <w:rsid w:val="0055539E"/>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B7E"/>
    <w:rsid w:val="00560DEC"/>
    <w:rsid w:val="005612F4"/>
    <w:rsid w:val="00561591"/>
    <w:rsid w:val="005616A6"/>
    <w:rsid w:val="00561733"/>
    <w:rsid w:val="00561C35"/>
    <w:rsid w:val="00562046"/>
    <w:rsid w:val="0056249F"/>
    <w:rsid w:val="005624B1"/>
    <w:rsid w:val="00562978"/>
    <w:rsid w:val="00562D63"/>
    <w:rsid w:val="0056317F"/>
    <w:rsid w:val="00563273"/>
    <w:rsid w:val="00563340"/>
    <w:rsid w:val="00563368"/>
    <w:rsid w:val="00563A3A"/>
    <w:rsid w:val="00564BF7"/>
    <w:rsid w:val="00564DED"/>
    <w:rsid w:val="005652DB"/>
    <w:rsid w:val="005653CD"/>
    <w:rsid w:val="00565599"/>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6BA"/>
    <w:rsid w:val="00571798"/>
    <w:rsid w:val="00571C8D"/>
    <w:rsid w:val="00571D94"/>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076"/>
    <w:rsid w:val="0058233C"/>
    <w:rsid w:val="005823C0"/>
    <w:rsid w:val="005828BE"/>
    <w:rsid w:val="0058298E"/>
    <w:rsid w:val="00582AF4"/>
    <w:rsid w:val="00583F58"/>
    <w:rsid w:val="0058400C"/>
    <w:rsid w:val="005841D0"/>
    <w:rsid w:val="0058426C"/>
    <w:rsid w:val="0058433A"/>
    <w:rsid w:val="00584FB8"/>
    <w:rsid w:val="00585085"/>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2D5C"/>
    <w:rsid w:val="005936B6"/>
    <w:rsid w:val="005938F5"/>
    <w:rsid w:val="00593AD5"/>
    <w:rsid w:val="00593CFC"/>
    <w:rsid w:val="00593EE0"/>
    <w:rsid w:val="00593FEB"/>
    <w:rsid w:val="00594018"/>
    <w:rsid w:val="0059401C"/>
    <w:rsid w:val="005940FE"/>
    <w:rsid w:val="0059414F"/>
    <w:rsid w:val="00594488"/>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7C0"/>
    <w:rsid w:val="005A39C0"/>
    <w:rsid w:val="005A3DF4"/>
    <w:rsid w:val="005A3E92"/>
    <w:rsid w:val="005A3EAF"/>
    <w:rsid w:val="005A4151"/>
    <w:rsid w:val="005A468E"/>
    <w:rsid w:val="005A48AE"/>
    <w:rsid w:val="005A4A17"/>
    <w:rsid w:val="005A4CF3"/>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96"/>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1E5"/>
    <w:rsid w:val="005B66D0"/>
    <w:rsid w:val="005B66F3"/>
    <w:rsid w:val="005B679E"/>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3D8A"/>
    <w:rsid w:val="005C406B"/>
    <w:rsid w:val="005C42EF"/>
    <w:rsid w:val="005C46FD"/>
    <w:rsid w:val="005C50CE"/>
    <w:rsid w:val="005C5261"/>
    <w:rsid w:val="005C53B6"/>
    <w:rsid w:val="005C57A5"/>
    <w:rsid w:val="005C5C26"/>
    <w:rsid w:val="005C5F6B"/>
    <w:rsid w:val="005C6540"/>
    <w:rsid w:val="005C69B5"/>
    <w:rsid w:val="005C6B08"/>
    <w:rsid w:val="005C7267"/>
    <w:rsid w:val="005C7488"/>
    <w:rsid w:val="005C760A"/>
    <w:rsid w:val="005C76ED"/>
    <w:rsid w:val="005C775E"/>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49A"/>
    <w:rsid w:val="005D57CF"/>
    <w:rsid w:val="005D583F"/>
    <w:rsid w:val="005D5B44"/>
    <w:rsid w:val="005D5FDC"/>
    <w:rsid w:val="005D6026"/>
    <w:rsid w:val="005D6656"/>
    <w:rsid w:val="005D67E3"/>
    <w:rsid w:val="005D6FD4"/>
    <w:rsid w:val="005D7C7F"/>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61A"/>
    <w:rsid w:val="005E3A32"/>
    <w:rsid w:val="005E3B04"/>
    <w:rsid w:val="005E3DD8"/>
    <w:rsid w:val="005E4384"/>
    <w:rsid w:val="005E494F"/>
    <w:rsid w:val="005E4C62"/>
    <w:rsid w:val="005E4F23"/>
    <w:rsid w:val="005E6794"/>
    <w:rsid w:val="005E68A7"/>
    <w:rsid w:val="005E6BB8"/>
    <w:rsid w:val="005E6C38"/>
    <w:rsid w:val="005E7B0E"/>
    <w:rsid w:val="005E7E46"/>
    <w:rsid w:val="005F02DF"/>
    <w:rsid w:val="005F0B71"/>
    <w:rsid w:val="005F0BDA"/>
    <w:rsid w:val="005F0DAA"/>
    <w:rsid w:val="005F0E10"/>
    <w:rsid w:val="005F0E65"/>
    <w:rsid w:val="005F1048"/>
    <w:rsid w:val="005F1502"/>
    <w:rsid w:val="005F1D32"/>
    <w:rsid w:val="005F2066"/>
    <w:rsid w:val="005F21F0"/>
    <w:rsid w:val="005F2712"/>
    <w:rsid w:val="005F2A0F"/>
    <w:rsid w:val="005F2E03"/>
    <w:rsid w:val="005F2E4C"/>
    <w:rsid w:val="005F2F06"/>
    <w:rsid w:val="005F2F21"/>
    <w:rsid w:val="005F3114"/>
    <w:rsid w:val="005F32E3"/>
    <w:rsid w:val="005F3373"/>
    <w:rsid w:val="005F34EB"/>
    <w:rsid w:val="005F350C"/>
    <w:rsid w:val="005F38A5"/>
    <w:rsid w:val="005F3A7B"/>
    <w:rsid w:val="005F3C89"/>
    <w:rsid w:val="005F3D57"/>
    <w:rsid w:val="005F3E1B"/>
    <w:rsid w:val="005F3F45"/>
    <w:rsid w:val="005F4022"/>
    <w:rsid w:val="005F43E5"/>
    <w:rsid w:val="005F4464"/>
    <w:rsid w:val="005F4B0B"/>
    <w:rsid w:val="005F4B7C"/>
    <w:rsid w:val="005F5A7B"/>
    <w:rsid w:val="005F6ADB"/>
    <w:rsid w:val="005F6EEE"/>
    <w:rsid w:val="005F714A"/>
    <w:rsid w:val="005F73D7"/>
    <w:rsid w:val="005F7565"/>
    <w:rsid w:val="005F765B"/>
    <w:rsid w:val="005F7BB4"/>
    <w:rsid w:val="005F7D56"/>
    <w:rsid w:val="006000D6"/>
    <w:rsid w:val="006001B5"/>
    <w:rsid w:val="0060020F"/>
    <w:rsid w:val="00600661"/>
    <w:rsid w:val="00600B67"/>
    <w:rsid w:val="00601309"/>
    <w:rsid w:val="00601336"/>
    <w:rsid w:val="00601767"/>
    <w:rsid w:val="00601A80"/>
    <w:rsid w:val="00601C25"/>
    <w:rsid w:val="00601D6A"/>
    <w:rsid w:val="006020E1"/>
    <w:rsid w:val="0060232D"/>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D01"/>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BAB"/>
    <w:rsid w:val="00621E1D"/>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B"/>
    <w:rsid w:val="0063027B"/>
    <w:rsid w:val="00630397"/>
    <w:rsid w:val="00630783"/>
    <w:rsid w:val="006308F1"/>
    <w:rsid w:val="00630A6B"/>
    <w:rsid w:val="00630C0D"/>
    <w:rsid w:val="00630DF9"/>
    <w:rsid w:val="00630ED5"/>
    <w:rsid w:val="00630FE9"/>
    <w:rsid w:val="006311C6"/>
    <w:rsid w:val="00631701"/>
    <w:rsid w:val="006317DE"/>
    <w:rsid w:val="00631D6F"/>
    <w:rsid w:val="00631DE5"/>
    <w:rsid w:val="00631FA2"/>
    <w:rsid w:val="00632200"/>
    <w:rsid w:val="00632249"/>
    <w:rsid w:val="00632A3F"/>
    <w:rsid w:val="00633716"/>
    <w:rsid w:val="006337E7"/>
    <w:rsid w:val="0063393E"/>
    <w:rsid w:val="00633CD2"/>
    <w:rsid w:val="00633CD9"/>
    <w:rsid w:val="00633E52"/>
    <w:rsid w:val="006348D1"/>
    <w:rsid w:val="006354D2"/>
    <w:rsid w:val="0063559B"/>
    <w:rsid w:val="006358B3"/>
    <w:rsid w:val="00635BA7"/>
    <w:rsid w:val="00635D5F"/>
    <w:rsid w:val="00636327"/>
    <w:rsid w:val="00636509"/>
    <w:rsid w:val="0063667E"/>
    <w:rsid w:val="00636986"/>
    <w:rsid w:val="00637335"/>
    <w:rsid w:val="006376B5"/>
    <w:rsid w:val="006378F7"/>
    <w:rsid w:val="00637A20"/>
    <w:rsid w:val="00637B65"/>
    <w:rsid w:val="00637DBD"/>
    <w:rsid w:val="00637F28"/>
    <w:rsid w:val="00640B07"/>
    <w:rsid w:val="00640F32"/>
    <w:rsid w:val="00640FA8"/>
    <w:rsid w:val="0064104F"/>
    <w:rsid w:val="006415E2"/>
    <w:rsid w:val="00641709"/>
    <w:rsid w:val="0064179B"/>
    <w:rsid w:val="00641A38"/>
    <w:rsid w:val="0064248E"/>
    <w:rsid w:val="00642B18"/>
    <w:rsid w:val="00642FA1"/>
    <w:rsid w:val="0064317C"/>
    <w:rsid w:val="0064343D"/>
    <w:rsid w:val="006434BE"/>
    <w:rsid w:val="00643C8B"/>
    <w:rsid w:val="006441C0"/>
    <w:rsid w:val="00644233"/>
    <w:rsid w:val="006442E1"/>
    <w:rsid w:val="00644CE9"/>
    <w:rsid w:val="00644CFD"/>
    <w:rsid w:val="00644F35"/>
    <w:rsid w:val="00645983"/>
    <w:rsid w:val="00645A8D"/>
    <w:rsid w:val="00645C42"/>
    <w:rsid w:val="0064612B"/>
    <w:rsid w:val="006461A5"/>
    <w:rsid w:val="00646369"/>
    <w:rsid w:val="0064669B"/>
    <w:rsid w:val="006467A2"/>
    <w:rsid w:val="00646B19"/>
    <w:rsid w:val="00646E42"/>
    <w:rsid w:val="00647033"/>
    <w:rsid w:val="006473A7"/>
    <w:rsid w:val="00647458"/>
    <w:rsid w:val="00647A9D"/>
    <w:rsid w:val="006500FD"/>
    <w:rsid w:val="00650121"/>
    <w:rsid w:val="006502FE"/>
    <w:rsid w:val="0065061D"/>
    <w:rsid w:val="00650961"/>
    <w:rsid w:val="00650C08"/>
    <w:rsid w:val="00650FF2"/>
    <w:rsid w:val="00651268"/>
    <w:rsid w:val="00651288"/>
    <w:rsid w:val="006515E1"/>
    <w:rsid w:val="006518EF"/>
    <w:rsid w:val="0065197F"/>
    <w:rsid w:val="0065205E"/>
    <w:rsid w:val="0065215E"/>
    <w:rsid w:val="006521DF"/>
    <w:rsid w:val="006526D9"/>
    <w:rsid w:val="006528F5"/>
    <w:rsid w:val="00652E91"/>
    <w:rsid w:val="00652E9F"/>
    <w:rsid w:val="00652F63"/>
    <w:rsid w:val="00652FB5"/>
    <w:rsid w:val="006530CB"/>
    <w:rsid w:val="00653307"/>
    <w:rsid w:val="006534D1"/>
    <w:rsid w:val="00653F1A"/>
    <w:rsid w:val="0065442E"/>
    <w:rsid w:val="006546AF"/>
    <w:rsid w:val="00654898"/>
    <w:rsid w:val="00654BF9"/>
    <w:rsid w:val="0065526E"/>
    <w:rsid w:val="006552A8"/>
    <w:rsid w:val="00655765"/>
    <w:rsid w:val="0065635D"/>
    <w:rsid w:val="00656447"/>
    <w:rsid w:val="00656623"/>
    <w:rsid w:val="0065673B"/>
    <w:rsid w:val="0065696C"/>
    <w:rsid w:val="00656F6D"/>
    <w:rsid w:val="00656F88"/>
    <w:rsid w:val="0065721D"/>
    <w:rsid w:val="006574B0"/>
    <w:rsid w:val="00657572"/>
    <w:rsid w:val="00657AF6"/>
    <w:rsid w:val="00660091"/>
    <w:rsid w:val="006601C3"/>
    <w:rsid w:val="006603D3"/>
    <w:rsid w:val="006605EE"/>
    <w:rsid w:val="0066086E"/>
    <w:rsid w:val="00660F9E"/>
    <w:rsid w:val="00660FAD"/>
    <w:rsid w:val="00661A26"/>
    <w:rsid w:val="00661B21"/>
    <w:rsid w:val="00661E7A"/>
    <w:rsid w:val="00662170"/>
    <w:rsid w:val="006623F6"/>
    <w:rsid w:val="006625AC"/>
    <w:rsid w:val="006633AA"/>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5BA"/>
    <w:rsid w:val="00670743"/>
    <w:rsid w:val="006707F3"/>
    <w:rsid w:val="00671165"/>
    <w:rsid w:val="00671181"/>
    <w:rsid w:val="006712F5"/>
    <w:rsid w:val="0067142A"/>
    <w:rsid w:val="00671829"/>
    <w:rsid w:val="00671C54"/>
    <w:rsid w:val="00671EE0"/>
    <w:rsid w:val="0067210D"/>
    <w:rsid w:val="00672284"/>
    <w:rsid w:val="00672749"/>
    <w:rsid w:val="00672A50"/>
    <w:rsid w:val="00672CA0"/>
    <w:rsid w:val="00672DFB"/>
    <w:rsid w:val="00673141"/>
    <w:rsid w:val="0067314D"/>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7A"/>
    <w:rsid w:val="006763C3"/>
    <w:rsid w:val="006764A7"/>
    <w:rsid w:val="00676741"/>
    <w:rsid w:val="00676BA1"/>
    <w:rsid w:val="0067710C"/>
    <w:rsid w:val="0067747F"/>
    <w:rsid w:val="00677663"/>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3234"/>
    <w:rsid w:val="006835A3"/>
    <w:rsid w:val="0068380B"/>
    <w:rsid w:val="0068389C"/>
    <w:rsid w:val="006838B7"/>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2C0"/>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324D"/>
    <w:rsid w:val="006A3597"/>
    <w:rsid w:val="006A38E4"/>
    <w:rsid w:val="006A39DD"/>
    <w:rsid w:val="006A3BF6"/>
    <w:rsid w:val="006A3E57"/>
    <w:rsid w:val="006A4186"/>
    <w:rsid w:val="006A436B"/>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CD5"/>
    <w:rsid w:val="006C0D34"/>
    <w:rsid w:val="006C0E9F"/>
    <w:rsid w:val="006C12F1"/>
    <w:rsid w:val="006C13A7"/>
    <w:rsid w:val="006C16E4"/>
    <w:rsid w:val="006C1724"/>
    <w:rsid w:val="006C1799"/>
    <w:rsid w:val="006C1FB5"/>
    <w:rsid w:val="006C2289"/>
    <w:rsid w:val="006C2458"/>
    <w:rsid w:val="006C291D"/>
    <w:rsid w:val="006C2A08"/>
    <w:rsid w:val="006C2B25"/>
    <w:rsid w:val="006C2E7E"/>
    <w:rsid w:val="006C3051"/>
    <w:rsid w:val="006C3824"/>
    <w:rsid w:val="006C3B13"/>
    <w:rsid w:val="006C418B"/>
    <w:rsid w:val="006C42EC"/>
    <w:rsid w:val="006C42F1"/>
    <w:rsid w:val="006C436E"/>
    <w:rsid w:val="006C4C64"/>
    <w:rsid w:val="006C5164"/>
    <w:rsid w:val="006C5575"/>
    <w:rsid w:val="006C62CE"/>
    <w:rsid w:val="006C659B"/>
    <w:rsid w:val="006C65E5"/>
    <w:rsid w:val="006C677C"/>
    <w:rsid w:val="006C67E0"/>
    <w:rsid w:val="006C6B18"/>
    <w:rsid w:val="006C6B3A"/>
    <w:rsid w:val="006C6B49"/>
    <w:rsid w:val="006C6C09"/>
    <w:rsid w:val="006C7741"/>
    <w:rsid w:val="006C7967"/>
    <w:rsid w:val="006D0224"/>
    <w:rsid w:val="006D0586"/>
    <w:rsid w:val="006D062E"/>
    <w:rsid w:val="006D0A50"/>
    <w:rsid w:val="006D10E8"/>
    <w:rsid w:val="006D2170"/>
    <w:rsid w:val="006D2217"/>
    <w:rsid w:val="006D2470"/>
    <w:rsid w:val="006D2AAE"/>
    <w:rsid w:val="006D2C4D"/>
    <w:rsid w:val="006D2C5E"/>
    <w:rsid w:val="006D2D49"/>
    <w:rsid w:val="006D2F3F"/>
    <w:rsid w:val="006D32FC"/>
    <w:rsid w:val="006D33EC"/>
    <w:rsid w:val="006D3634"/>
    <w:rsid w:val="006D3AB6"/>
    <w:rsid w:val="006D3BED"/>
    <w:rsid w:val="006D3D8D"/>
    <w:rsid w:val="006D44FE"/>
    <w:rsid w:val="006D476B"/>
    <w:rsid w:val="006D4855"/>
    <w:rsid w:val="006D4C03"/>
    <w:rsid w:val="006D52E8"/>
    <w:rsid w:val="006D535E"/>
    <w:rsid w:val="006D5887"/>
    <w:rsid w:val="006D5F07"/>
    <w:rsid w:val="006D621F"/>
    <w:rsid w:val="006D64C1"/>
    <w:rsid w:val="006D6612"/>
    <w:rsid w:val="006D6A19"/>
    <w:rsid w:val="006D6F36"/>
    <w:rsid w:val="006D7815"/>
    <w:rsid w:val="006D79A2"/>
    <w:rsid w:val="006D79CC"/>
    <w:rsid w:val="006E076D"/>
    <w:rsid w:val="006E0783"/>
    <w:rsid w:val="006E0801"/>
    <w:rsid w:val="006E0BDF"/>
    <w:rsid w:val="006E0D07"/>
    <w:rsid w:val="006E0F9A"/>
    <w:rsid w:val="006E125F"/>
    <w:rsid w:val="006E19B3"/>
    <w:rsid w:val="006E19E5"/>
    <w:rsid w:val="006E1DE2"/>
    <w:rsid w:val="006E2303"/>
    <w:rsid w:val="006E296F"/>
    <w:rsid w:val="006E340D"/>
    <w:rsid w:val="006E341B"/>
    <w:rsid w:val="006E3608"/>
    <w:rsid w:val="006E3675"/>
    <w:rsid w:val="006E3992"/>
    <w:rsid w:val="006E3A36"/>
    <w:rsid w:val="006E3BF4"/>
    <w:rsid w:val="006E3E6A"/>
    <w:rsid w:val="006E3EFB"/>
    <w:rsid w:val="006E40BA"/>
    <w:rsid w:val="006E46DB"/>
    <w:rsid w:val="006E4847"/>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F97"/>
    <w:rsid w:val="006F52A4"/>
    <w:rsid w:val="006F53ED"/>
    <w:rsid w:val="006F5C7A"/>
    <w:rsid w:val="006F5D63"/>
    <w:rsid w:val="006F5EEE"/>
    <w:rsid w:val="006F60CF"/>
    <w:rsid w:val="006F6279"/>
    <w:rsid w:val="006F6849"/>
    <w:rsid w:val="006F6871"/>
    <w:rsid w:val="006F6AB9"/>
    <w:rsid w:val="006F6FA4"/>
    <w:rsid w:val="006F7268"/>
    <w:rsid w:val="006F7424"/>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20"/>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A3D"/>
    <w:rsid w:val="0070700E"/>
    <w:rsid w:val="00707195"/>
    <w:rsid w:val="007073D1"/>
    <w:rsid w:val="007074A7"/>
    <w:rsid w:val="007077B7"/>
    <w:rsid w:val="00707999"/>
    <w:rsid w:val="00707B69"/>
    <w:rsid w:val="00707D82"/>
    <w:rsid w:val="00707DD3"/>
    <w:rsid w:val="0071010E"/>
    <w:rsid w:val="007104B3"/>
    <w:rsid w:val="00710881"/>
    <w:rsid w:val="007109CD"/>
    <w:rsid w:val="00710ADB"/>
    <w:rsid w:val="00710C25"/>
    <w:rsid w:val="00710DA2"/>
    <w:rsid w:val="00710E9D"/>
    <w:rsid w:val="007110C5"/>
    <w:rsid w:val="007111D1"/>
    <w:rsid w:val="0071124A"/>
    <w:rsid w:val="00711468"/>
    <w:rsid w:val="00711655"/>
    <w:rsid w:val="00711D21"/>
    <w:rsid w:val="00712223"/>
    <w:rsid w:val="00713762"/>
    <w:rsid w:val="00713C14"/>
    <w:rsid w:val="0071403A"/>
    <w:rsid w:val="00714174"/>
    <w:rsid w:val="00714747"/>
    <w:rsid w:val="00714A79"/>
    <w:rsid w:val="00714FF3"/>
    <w:rsid w:val="0071573B"/>
    <w:rsid w:val="00715AA5"/>
    <w:rsid w:val="00715B07"/>
    <w:rsid w:val="00715B5F"/>
    <w:rsid w:val="00715C84"/>
    <w:rsid w:val="00715E0C"/>
    <w:rsid w:val="00715F36"/>
    <w:rsid w:val="0071606E"/>
    <w:rsid w:val="00716093"/>
    <w:rsid w:val="0071660B"/>
    <w:rsid w:val="0071674D"/>
    <w:rsid w:val="00716876"/>
    <w:rsid w:val="00716DD9"/>
    <w:rsid w:val="00716F9C"/>
    <w:rsid w:val="0071717A"/>
    <w:rsid w:val="00717198"/>
    <w:rsid w:val="00717243"/>
    <w:rsid w:val="0071743D"/>
    <w:rsid w:val="00717488"/>
    <w:rsid w:val="00717BD2"/>
    <w:rsid w:val="00717D90"/>
    <w:rsid w:val="00717EA6"/>
    <w:rsid w:val="00717F32"/>
    <w:rsid w:val="00720010"/>
    <w:rsid w:val="007200CA"/>
    <w:rsid w:val="0072019B"/>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8A0"/>
    <w:rsid w:val="007240D4"/>
    <w:rsid w:val="007240F6"/>
    <w:rsid w:val="0072415A"/>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116F"/>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63EC"/>
    <w:rsid w:val="00736838"/>
    <w:rsid w:val="007368D6"/>
    <w:rsid w:val="00737325"/>
    <w:rsid w:val="00737347"/>
    <w:rsid w:val="007375F3"/>
    <w:rsid w:val="007378B3"/>
    <w:rsid w:val="00737B6D"/>
    <w:rsid w:val="00737BE8"/>
    <w:rsid w:val="00740079"/>
    <w:rsid w:val="00740131"/>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CA"/>
    <w:rsid w:val="007803F3"/>
    <w:rsid w:val="00780646"/>
    <w:rsid w:val="0078070B"/>
    <w:rsid w:val="00780B0F"/>
    <w:rsid w:val="00780B2C"/>
    <w:rsid w:val="00780C37"/>
    <w:rsid w:val="0078109A"/>
    <w:rsid w:val="00781375"/>
    <w:rsid w:val="007814E4"/>
    <w:rsid w:val="007818A5"/>
    <w:rsid w:val="00781AAC"/>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783"/>
    <w:rsid w:val="00791808"/>
    <w:rsid w:val="00791AD0"/>
    <w:rsid w:val="00791F6D"/>
    <w:rsid w:val="0079201E"/>
    <w:rsid w:val="0079226C"/>
    <w:rsid w:val="007924F8"/>
    <w:rsid w:val="007929F1"/>
    <w:rsid w:val="00792ACD"/>
    <w:rsid w:val="007939EE"/>
    <w:rsid w:val="00793DE1"/>
    <w:rsid w:val="00794298"/>
    <w:rsid w:val="00794353"/>
    <w:rsid w:val="007943DC"/>
    <w:rsid w:val="00794BC4"/>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A1D"/>
    <w:rsid w:val="007A3E4D"/>
    <w:rsid w:val="007A410D"/>
    <w:rsid w:val="007A45EA"/>
    <w:rsid w:val="007A4F2F"/>
    <w:rsid w:val="007A50BE"/>
    <w:rsid w:val="007A5DE3"/>
    <w:rsid w:val="007A5F5B"/>
    <w:rsid w:val="007A60E9"/>
    <w:rsid w:val="007A6288"/>
    <w:rsid w:val="007A659E"/>
    <w:rsid w:val="007A6661"/>
    <w:rsid w:val="007A6747"/>
    <w:rsid w:val="007A6805"/>
    <w:rsid w:val="007A68D6"/>
    <w:rsid w:val="007A6944"/>
    <w:rsid w:val="007A6A02"/>
    <w:rsid w:val="007A6DCC"/>
    <w:rsid w:val="007A7944"/>
    <w:rsid w:val="007A7B8B"/>
    <w:rsid w:val="007B00E8"/>
    <w:rsid w:val="007B094C"/>
    <w:rsid w:val="007B0AB1"/>
    <w:rsid w:val="007B1136"/>
    <w:rsid w:val="007B1C01"/>
    <w:rsid w:val="007B1C81"/>
    <w:rsid w:val="007B2070"/>
    <w:rsid w:val="007B23DB"/>
    <w:rsid w:val="007B25BF"/>
    <w:rsid w:val="007B2604"/>
    <w:rsid w:val="007B279C"/>
    <w:rsid w:val="007B27FD"/>
    <w:rsid w:val="007B2893"/>
    <w:rsid w:val="007B2D6C"/>
    <w:rsid w:val="007B3425"/>
    <w:rsid w:val="007B3929"/>
    <w:rsid w:val="007B3B47"/>
    <w:rsid w:val="007B3F3B"/>
    <w:rsid w:val="007B4D85"/>
    <w:rsid w:val="007B51BC"/>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86"/>
    <w:rsid w:val="007C6E13"/>
    <w:rsid w:val="007C70FE"/>
    <w:rsid w:val="007C712D"/>
    <w:rsid w:val="007C7A96"/>
    <w:rsid w:val="007C7CEA"/>
    <w:rsid w:val="007D012B"/>
    <w:rsid w:val="007D0279"/>
    <w:rsid w:val="007D08E8"/>
    <w:rsid w:val="007D08F6"/>
    <w:rsid w:val="007D0952"/>
    <w:rsid w:val="007D0B0B"/>
    <w:rsid w:val="007D0BFE"/>
    <w:rsid w:val="007D104E"/>
    <w:rsid w:val="007D1427"/>
    <w:rsid w:val="007D17BF"/>
    <w:rsid w:val="007D1D23"/>
    <w:rsid w:val="007D1E33"/>
    <w:rsid w:val="007D1E3D"/>
    <w:rsid w:val="007D1F11"/>
    <w:rsid w:val="007D230B"/>
    <w:rsid w:val="007D2510"/>
    <w:rsid w:val="007D2609"/>
    <w:rsid w:val="007D289B"/>
    <w:rsid w:val="007D2BD3"/>
    <w:rsid w:val="007D2D41"/>
    <w:rsid w:val="007D2E34"/>
    <w:rsid w:val="007D3028"/>
    <w:rsid w:val="007D333F"/>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9B1"/>
    <w:rsid w:val="007D6A7C"/>
    <w:rsid w:val="007D6AA9"/>
    <w:rsid w:val="007D6BFA"/>
    <w:rsid w:val="007D6F3D"/>
    <w:rsid w:val="007D7553"/>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4E5"/>
    <w:rsid w:val="007E38A8"/>
    <w:rsid w:val="007E3D9B"/>
    <w:rsid w:val="007E40C7"/>
    <w:rsid w:val="007E421F"/>
    <w:rsid w:val="007E472E"/>
    <w:rsid w:val="007E5275"/>
    <w:rsid w:val="007E538E"/>
    <w:rsid w:val="007E55E4"/>
    <w:rsid w:val="007E570C"/>
    <w:rsid w:val="007E5B21"/>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4D8"/>
    <w:rsid w:val="007F28F7"/>
    <w:rsid w:val="007F2EE1"/>
    <w:rsid w:val="007F3261"/>
    <w:rsid w:val="007F3381"/>
    <w:rsid w:val="007F34CC"/>
    <w:rsid w:val="007F3738"/>
    <w:rsid w:val="007F3E01"/>
    <w:rsid w:val="007F3F15"/>
    <w:rsid w:val="007F3F5E"/>
    <w:rsid w:val="007F41A8"/>
    <w:rsid w:val="007F47E5"/>
    <w:rsid w:val="007F4AF2"/>
    <w:rsid w:val="007F4BFF"/>
    <w:rsid w:val="007F4C16"/>
    <w:rsid w:val="007F4F9D"/>
    <w:rsid w:val="007F5208"/>
    <w:rsid w:val="007F55C0"/>
    <w:rsid w:val="007F562D"/>
    <w:rsid w:val="007F5638"/>
    <w:rsid w:val="007F59D9"/>
    <w:rsid w:val="007F5B6E"/>
    <w:rsid w:val="007F5D4E"/>
    <w:rsid w:val="007F5FF8"/>
    <w:rsid w:val="007F6CB1"/>
    <w:rsid w:val="007F73BD"/>
    <w:rsid w:val="007F7A29"/>
    <w:rsid w:val="007F7DDB"/>
    <w:rsid w:val="008000B5"/>
    <w:rsid w:val="0080039F"/>
    <w:rsid w:val="00800FFC"/>
    <w:rsid w:val="0080126B"/>
    <w:rsid w:val="008018B5"/>
    <w:rsid w:val="00801B4E"/>
    <w:rsid w:val="00801EBB"/>
    <w:rsid w:val="008022F2"/>
    <w:rsid w:val="0080230B"/>
    <w:rsid w:val="00802598"/>
    <w:rsid w:val="008026F5"/>
    <w:rsid w:val="00803E17"/>
    <w:rsid w:val="00803E6E"/>
    <w:rsid w:val="0080403E"/>
    <w:rsid w:val="008046C5"/>
    <w:rsid w:val="00804741"/>
    <w:rsid w:val="0080498D"/>
    <w:rsid w:val="00804A40"/>
    <w:rsid w:val="00804C98"/>
    <w:rsid w:val="00805539"/>
    <w:rsid w:val="0080562C"/>
    <w:rsid w:val="0080566E"/>
    <w:rsid w:val="008059B5"/>
    <w:rsid w:val="00805A63"/>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22C"/>
    <w:rsid w:val="0081163B"/>
    <w:rsid w:val="008118C7"/>
    <w:rsid w:val="0081192E"/>
    <w:rsid w:val="00811B10"/>
    <w:rsid w:val="00811FF6"/>
    <w:rsid w:val="00812114"/>
    <w:rsid w:val="008122A8"/>
    <w:rsid w:val="00812340"/>
    <w:rsid w:val="008123E5"/>
    <w:rsid w:val="0081268B"/>
    <w:rsid w:val="0081287A"/>
    <w:rsid w:val="00812A48"/>
    <w:rsid w:val="00812B9C"/>
    <w:rsid w:val="00812E7B"/>
    <w:rsid w:val="00812EE7"/>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AF6"/>
    <w:rsid w:val="00821CED"/>
    <w:rsid w:val="00821FAB"/>
    <w:rsid w:val="0082206F"/>
    <w:rsid w:val="008222AB"/>
    <w:rsid w:val="0082256F"/>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C62"/>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6F2"/>
    <w:rsid w:val="00830C3B"/>
    <w:rsid w:val="00830FFD"/>
    <w:rsid w:val="00831033"/>
    <w:rsid w:val="00831918"/>
    <w:rsid w:val="00831C6E"/>
    <w:rsid w:val="00831E0B"/>
    <w:rsid w:val="00831E71"/>
    <w:rsid w:val="0083224C"/>
    <w:rsid w:val="008323D3"/>
    <w:rsid w:val="008324F0"/>
    <w:rsid w:val="00832648"/>
    <w:rsid w:val="00832B68"/>
    <w:rsid w:val="0083301A"/>
    <w:rsid w:val="00833222"/>
    <w:rsid w:val="0083348D"/>
    <w:rsid w:val="00833521"/>
    <w:rsid w:val="0083376F"/>
    <w:rsid w:val="008339DB"/>
    <w:rsid w:val="00834474"/>
    <w:rsid w:val="008346B3"/>
    <w:rsid w:val="008348AE"/>
    <w:rsid w:val="00834901"/>
    <w:rsid w:val="00834966"/>
    <w:rsid w:val="00834A52"/>
    <w:rsid w:val="00834C51"/>
    <w:rsid w:val="00834CC5"/>
    <w:rsid w:val="00835031"/>
    <w:rsid w:val="0083529E"/>
    <w:rsid w:val="008355EC"/>
    <w:rsid w:val="00835B18"/>
    <w:rsid w:val="00835CD4"/>
    <w:rsid w:val="008363C5"/>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2C4F"/>
    <w:rsid w:val="0084358B"/>
    <w:rsid w:val="00843B5F"/>
    <w:rsid w:val="00843CF0"/>
    <w:rsid w:val="00843E57"/>
    <w:rsid w:val="008440A0"/>
    <w:rsid w:val="00844421"/>
    <w:rsid w:val="00844E6B"/>
    <w:rsid w:val="00845125"/>
    <w:rsid w:val="008452F1"/>
    <w:rsid w:val="008454D4"/>
    <w:rsid w:val="00845D13"/>
    <w:rsid w:val="00846965"/>
    <w:rsid w:val="00846FBF"/>
    <w:rsid w:val="00847419"/>
    <w:rsid w:val="0084754D"/>
    <w:rsid w:val="008475E7"/>
    <w:rsid w:val="00847E65"/>
    <w:rsid w:val="00847FA9"/>
    <w:rsid w:val="0085050D"/>
    <w:rsid w:val="00850A7F"/>
    <w:rsid w:val="00850E7E"/>
    <w:rsid w:val="00850F7C"/>
    <w:rsid w:val="00851164"/>
    <w:rsid w:val="008513D1"/>
    <w:rsid w:val="008525AB"/>
    <w:rsid w:val="0085293F"/>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43"/>
    <w:rsid w:val="008644BA"/>
    <w:rsid w:val="00864935"/>
    <w:rsid w:val="00864976"/>
    <w:rsid w:val="00865051"/>
    <w:rsid w:val="0086557A"/>
    <w:rsid w:val="008655F4"/>
    <w:rsid w:val="008656D2"/>
    <w:rsid w:val="00865C52"/>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0C"/>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27"/>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5F31"/>
    <w:rsid w:val="00896060"/>
    <w:rsid w:val="0089616C"/>
    <w:rsid w:val="0089625C"/>
    <w:rsid w:val="008963A9"/>
    <w:rsid w:val="008963B6"/>
    <w:rsid w:val="00896577"/>
    <w:rsid w:val="00896583"/>
    <w:rsid w:val="00896BC7"/>
    <w:rsid w:val="00897607"/>
    <w:rsid w:val="0089772F"/>
    <w:rsid w:val="00897BD2"/>
    <w:rsid w:val="008A074C"/>
    <w:rsid w:val="008A0893"/>
    <w:rsid w:val="008A0C01"/>
    <w:rsid w:val="008A0E02"/>
    <w:rsid w:val="008A1394"/>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6FF"/>
    <w:rsid w:val="008A377C"/>
    <w:rsid w:val="008A3CD1"/>
    <w:rsid w:val="008A40BF"/>
    <w:rsid w:val="008A4236"/>
    <w:rsid w:val="008A43FE"/>
    <w:rsid w:val="008A4431"/>
    <w:rsid w:val="008A4892"/>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6CC1"/>
    <w:rsid w:val="008A76FD"/>
    <w:rsid w:val="008A7789"/>
    <w:rsid w:val="008A77A9"/>
    <w:rsid w:val="008A7B13"/>
    <w:rsid w:val="008A7BD6"/>
    <w:rsid w:val="008A7CBB"/>
    <w:rsid w:val="008B0919"/>
    <w:rsid w:val="008B0DD5"/>
    <w:rsid w:val="008B168D"/>
    <w:rsid w:val="008B1CE3"/>
    <w:rsid w:val="008B1F93"/>
    <w:rsid w:val="008B2101"/>
    <w:rsid w:val="008B2536"/>
    <w:rsid w:val="008B2CD6"/>
    <w:rsid w:val="008B3225"/>
    <w:rsid w:val="008B3378"/>
    <w:rsid w:val="008B338A"/>
    <w:rsid w:val="008B353A"/>
    <w:rsid w:val="008B366E"/>
    <w:rsid w:val="008B36D5"/>
    <w:rsid w:val="008B3957"/>
    <w:rsid w:val="008B3AAB"/>
    <w:rsid w:val="008B3E83"/>
    <w:rsid w:val="008B3FB4"/>
    <w:rsid w:val="008B4216"/>
    <w:rsid w:val="008B45DA"/>
    <w:rsid w:val="008B4759"/>
    <w:rsid w:val="008B4842"/>
    <w:rsid w:val="008B4CA7"/>
    <w:rsid w:val="008B4D60"/>
    <w:rsid w:val="008B568E"/>
    <w:rsid w:val="008B593B"/>
    <w:rsid w:val="008B5AB6"/>
    <w:rsid w:val="008B5DE5"/>
    <w:rsid w:val="008B6376"/>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5ED"/>
    <w:rsid w:val="008C0AD7"/>
    <w:rsid w:val="008C1408"/>
    <w:rsid w:val="008C14C8"/>
    <w:rsid w:val="008C1530"/>
    <w:rsid w:val="008C1596"/>
    <w:rsid w:val="008C1629"/>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A9A"/>
    <w:rsid w:val="008C5D93"/>
    <w:rsid w:val="008C60A1"/>
    <w:rsid w:val="008C60C3"/>
    <w:rsid w:val="008C6540"/>
    <w:rsid w:val="008C6782"/>
    <w:rsid w:val="008C6D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5B8"/>
    <w:rsid w:val="008D1C3C"/>
    <w:rsid w:val="008D1F8C"/>
    <w:rsid w:val="008D2203"/>
    <w:rsid w:val="008D2387"/>
    <w:rsid w:val="008D2532"/>
    <w:rsid w:val="008D279F"/>
    <w:rsid w:val="008D2AFB"/>
    <w:rsid w:val="008D2EC0"/>
    <w:rsid w:val="008D3136"/>
    <w:rsid w:val="008D3632"/>
    <w:rsid w:val="008D3857"/>
    <w:rsid w:val="008D3DDF"/>
    <w:rsid w:val="008D3F91"/>
    <w:rsid w:val="008D48D1"/>
    <w:rsid w:val="008D494C"/>
    <w:rsid w:val="008D49C9"/>
    <w:rsid w:val="008D4ECB"/>
    <w:rsid w:val="008D4F6A"/>
    <w:rsid w:val="008D587B"/>
    <w:rsid w:val="008D5A81"/>
    <w:rsid w:val="008D5AC2"/>
    <w:rsid w:val="008D5BD8"/>
    <w:rsid w:val="008D5DD7"/>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0FB5"/>
    <w:rsid w:val="008E131A"/>
    <w:rsid w:val="008E1545"/>
    <w:rsid w:val="008E15C3"/>
    <w:rsid w:val="008E1C2E"/>
    <w:rsid w:val="008E1C73"/>
    <w:rsid w:val="008E2275"/>
    <w:rsid w:val="008E2709"/>
    <w:rsid w:val="008E28EA"/>
    <w:rsid w:val="008E2A1C"/>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5E8"/>
    <w:rsid w:val="008F091A"/>
    <w:rsid w:val="008F0B2A"/>
    <w:rsid w:val="008F0D6B"/>
    <w:rsid w:val="008F1602"/>
    <w:rsid w:val="008F1832"/>
    <w:rsid w:val="008F202B"/>
    <w:rsid w:val="008F2713"/>
    <w:rsid w:val="008F27B5"/>
    <w:rsid w:val="008F2AB6"/>
    <w:rsid w:val="008F2DA1"/>
    <w:rsid w:val="008F2E82"/>
    <w:rsid w:val="008F2FE3"/>
    <w:rsid w:val="008F322F"/>
    <w:rsid w:val="008F33A7"/>
    <w:rsid w:val="008F33F0"/>
    <w:rsid w:val="008F33F3"/>
    <w:rsid w:val="008F364F"/>
    <w:rsid w:val="008F38BA"/>
    <w:rsid w:val="008F3DA0"/>
    <w:rsid w:val="008F3EA5"/>
    <w:rsid w:val="008F4E0C"/>
    <w:rsid w:val="008F5149"/>
    <w:rsid w:val="008F53E0"/>
    <w:rsid w:val="008F54D2"/>
    <w:rsid w:val="008F553D"/>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BD4"/>
    <w:rsid w:val="00910D38"/>
    <w:rsid w:val="00911161"/>
    <w:rsid w:val="00911660"/>
    <w:rsid w:val="0091179C"/>
    <w:rsid w:val="00911DA2"/>
    <w:rsid w:val="00911F51"/>
    <w:rsid w:val="0091200A"/>
    <w:rsid w:val="009121FE"/>
    <w:rsid w:val="00912564"/>
    <w:rsid w:val="0091296C"/>
    <w:rsid w:val="00912CA9"/>
    <w:rsid w:val="00912D51"/>
    <w:rsid w:val="00912E94"/>
    <w:rsid w:val="0091306E"/>
    <w:rsid w:val="009130D9"/>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D33"/>
    <w:rsid w:val="00917F26"/>
    <w:rsid w:val="009201E9"/>
    <w:rsid w:val="0092097C"/>
    <w:rsid w:val="00920C47"/>
    <w:rsid w:val="009213F0"/>
    <w:rsid w:val="00921809"/>
    <w:rsid w:val="0092186F"/>
    <w:rsid w:val="00921962"/>
    <w:rsid w:val="00921DA9"/>
    <w:rsid w:val="00921E0C"/>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27180"/>
    <w:rsid w:val="009313BD"/>
    <w:rsid w:val="009314C7"/>
    <w:rsid w:val="0093160C"/>
    <w:rsid w:val="009317F1"/>
    <w:rsid w:val="009318E9"/>
    <w:rsid w:val="00931DF2"/>
    <w:rsid w:val="00931E0B"/>
    <w:rsid w:val="00931ED9"/>
    <w:rsid w:val="009322E6"/>
    <w:rsid w:val="00932328"/>
    <w:rsid w:val="00932635"/>
    <w:rsid w:val="00932926"/>
    <w:rsid w:val="009329FD"/>
    <w:rsid w:val="00933015"/>
    <w:rsid w:val="00933237"/>
    <w:rsid w:val="0093364E"/>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9D"/>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766"/>
    <w:rsid w:val="009478C6"/>
    <w:rsid w:val="00947C00"/>
    <w:rsid w:val="009500C1"/>
    <w:rsid w:val="00950472"/>
    <w:rsid w:val="00950498"/>
    <w:rsid w:val="00950F12"/>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5C62"/>
    <w:rsid w:val="009561D7"/>
    <w:rsid w:val="009564D8"/>
    <w:rsid w:val="00956613"/>
    <w:rsid w:val="009566C5"/>
    <w:rsid w:val="009569EC"/>
    <w:rsid w:val="00956E2A"/>
    <w:rsid w:val="009577F1"/>
    <w:rsid w:val="00957D69"/>
    <w:rsid w:val="00957DC0"/>
    <w:rsid w:val="00957FB4"/>
    <w:rsid w:val="0096018F"/>
    <w:rsid w:val="0096089D"/>
    <w:rsid w:val="00960A30"/>
    <w:rsid w:val="00960C47"/>
    <w:rsid w:val="00961B29"/>
    <w:rsid w:val="00961EC7"/>
    <w:rsid w:val="0096212D"/>
    <w:rsid w:val="00962200"/>
    <w:rsid w:val="0096229F"/>
    <w:rsid w:val="009622CB"/>
    <w:rsid w:val="00962725"/>
    <w:rsid w:val="00962F47"/>
    <w:rsid w:val="00963094"/>
    <w:rsid w:val="0096344C"/>
    <w:rsid w:val="009634AA"/>
    <w:rsid w:val="00963827"/>
    <w:rsid w:val="0096392C"/>
    <w:rsid w:val="00963A84"/>
    <w:rsid w:val="00963B97"/>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8A6"/>
    <w:rsid w:val="00966B27"/>
    <w:rsid w:val="00966C31"/>
    <w:rsid w:val="00966CC3"/>
    <w:rsid w:val="00966F70"/>
    <w:rsid w:val="00967058"/>
    <w:rsid w:val="00967414"/>
    <w:rsid w:val="00967566"/>
    <w:rsid w:val="00970104"/>
    <w:rsid w:val="0097025B"/>
    <w:rsid w:val="009702B7"/>
    <w:rsid w:val="0097037B"/>
    <w:rsid w:val="00970577"/>
    <w:rsid w:val="009706DF"/>
    <w:rsid w:val="00970AF3"/>
    <w:rsid w:val="00970C24"/>
    <w:rsid w:val="00970D0B"/>
    <w:rsid w:val="00971147"/>
    <w:rsid w:val="009714BB"/>
    <w:rsid w:val="0097170B"/>
    <w:rsid w:val="0097196B"/>
    <w:rsid w:val="00971BB0"/>
    <w:rsid w:val="00972083"/>
    <w:rsid w:val="00972288"/>
    <w:rsid w:val="0097248B"/>
    <w:rsid w:val="0097268F"/>
    <w:rsid w:val="00972ADC"/>
    <w:rsid w:val="00972C90"/>
    <w:rsid w:val="00972E3A"/>
    <w:rsid w:val="0097333E"/>
    <w:rsid w:val="009733D9"/>
    <w:rsid w:val="00973598"/>
    <w:rsid w:val="009735CB"/>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8097E"/>
    <w:rsid w:val="00980DF4"/>
    <w:rsid w:val="00980E31"/>
    <w:rsid w:val="00981108"/>
    <w:rsid w:val="009814B6"/>
    <w:rsid w:val="00981998"/>
    <w:rsid w:val="00981B0E"/>
    <w:rsid w:val="00981B2E"/>
    <w:rsid w:val="00981C27"/>
    <w:rsid w:val="00981C6B"/>
    <w:rsid w:val="00981E87"/>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B79"/>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C89"/>
    <w:rsid w:val="009A1FD2"/>
    <w:rsid w:val="009A2119"/>
    <w:rsid w:val="009A23EE"/>
    <w:rsid w:val="009A2D0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E1"/>
    <w:rsid w:val="009A683A"/>
    <w:rsid w:val="009A687D"/>
    <w:rsid w:val="009A6D84"/>
    <w:rsid w:val="009A7189"/>
    <w:rsid w:val="009A762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CB9"/>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BDB"/>
    <w:rsid w:val="009C7EB9"/>
    <w:rsid w:val="009C7EE2"/>
    <w:rsid w:val="009C7EE6"/>
    <w:rsid w:val="009D03AA"/>
    <w:rsid w:val="009D0769"/>
    <w:rsid w:val="009D0935"/>
    <w:rsid w:val="009D0A4D"/>
    <w:rsid w:val="009D0AE9"/>
    <w:rsid w:val="009D0AF1"/>
    <w:rsid w:val="009D0CFF"/>
    <w:rsid w:val="009D12B3"/>
    <w:rsid w:val="009D1736"/>
    <w:rsid w:val="009D19F4"/>
    <w:rsid w:val="009D1FA9"/>
    <w:rsid w:val="009D2265"/>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2B3"/>
    <w:rsid w:val="009E1637"/>
    <w:rsid w:val="009E173E"/>
    <w:rsid w:val="009E1953"/>
    <w:rsid w:val="009E1990"/>
    <w:rsid w:val="009E19F5"/>
    <w:rsid w:val="009E2252"/>
    <w:rsid w:val="009E24EF"/>
    <w:rsid w:val="009E2586"/>
    <w:rsid w:val="009E3199"/>
    <w:rsid w:val="009E3637"/>
    <w:rsid w:val="009E36AC"/>
    <w:rsid w:val="009E40BE"/>
    <w:rsid w:val="009E45A2"/>
    <w:rsid w:val="009E467D"/>
    <w:rsid w:val="009E46D2"/>
    <w:rsid w:val="009E48E6"/>
    <w:rsid w:val="009E50E7"/>
    <w:rsid w:val="009E534D"/>
    <w:rsid w:val="009E62FD"/>
    <w:rsid w:val="009E6341"/>
    <w:rsid w:val="009E65DF"/>
    <w:rsid w:val="009E6780"/>
    <w:rsid w:val="009E6C89"/>
    <w:rsid w:val="009E6DCB"/>
    <w:rsid w:val="009E713E"/>
    <w:rsid w:val="009E725E"/>
    <w:rsid w:val="009E76D4"/>
    <w:rsid w:val="009E79FA"/>
    <w:rsid w:val="009E7CC4"/>
    <w:rsid w:val="009F043B"/>
    <w:rsid w:val="009F0801"/>
    <w:rsid w:val="009F0B37"/>
    <w:rsid w:val="009F0E95"/>
    <w:rsid w:val="009F0F86"/>
    <w:rsid w:val="009F0FBC"/>
    <w:rsid w:val="009F1AA7"/>
    <w:rsid w:val="009F1C22"/>
    <w:rsid w:val="009F1C93"/>
    <w:rsid w:val="009F1C97"/>
    <w:rsid w:val="009F1D84"/>
    <w:rsid w:val="009F264A"/>
    <w:rsid w:val="009F26D1"/>
    <w:rsid w:val="009F2935"/>
    <w:rsid w:val="009F2FE7"/>
    <w:rsid w:val="009F31B0"/>
    <w:rsid w:val="009F3531"/>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8E6"/>
    <w:rsid w:val="00A01016"/>
    <w:rsid w:val="00A01018"/>
    <w:rsid w:val="00A0118F"/>
    <w:rsid w:val="00A017DA"/>
    <w:rsid w:val="00A018F6"/>
    <w:rsid w:val="00A01CE4"/>
    <w:rsid w:val="00A01E99"/>
    <w:rsid w:val="00A022D7"/>
    <w:rsid w:val="00A02517"/>
    <w:rsid w:val="00A02660"/>
    <w:rsid w:val="00A02B39"/>
    <w:rsid w:val="00A03352"/>
    <w:rsid w:val="00A03864"/>
    <w:rsid w:val="00A045D2"/>
    <w:rsid w:val="00A04BAA"/>
    <w:rsid w:val="00A04FB1"/>
    <w:rsid w:val="00A050A7"/>
    <w:rsid w:val="00A05635"/>
    <w:rsid w:val="00A05BDA"/>
    <w:rsid w:val="00A05F5A"/>
    <w:rsid w:val="00A0605E"/>
    <w:rsid w:val="00A06563"/>
    <w:rsid w:val="00A068DB"/>
    <w:rsid w:val="00A06A01"/>
    <w:rsid w:val="00A06D9D"/>
    <w:rsid w:val="00A073A6"/>
    <w:rsid w:val="00A0753B"/>
    <w:rsid w:val="00A07576"/>
    <w:rsid w:val="00A075F1"/>
    <w:rsid w:val="00A07774"/>
    <w:rsid w:val="00A07B64"/>
    <w:rsid w:val="00A07C43"/>
    <w:rsid w:val="00A10446"/>
    <w:rsid w:val="00A10967"/>
    <w:rsid w:val="00A10A73"/>
    <w:rsid w:val="00A10BC6"/>
    <w:rsid w:val="00A10E74"/>
    <w:rsid w:val="00A11D32"/>
    <w:rsid w:val="00A11F01"/>
    <w:rsid w:val="00A11FA2"/>
    <w:rsid w:val="00A122F4"/>
    <w:rsid w:val="00A1284E"/>
    <w:rsid w:val="00A128A8"/>
    <w:rsid w:val="00A12B78"/>
    <w:rsid w:val="00A12F52"/>
    <w:rsid w:val="00A13362"/>
    <w:rsid w:val="00A138B9"/>
    <w:rsid w:val="00A13DC4"/>
    <w:rsid w:val="00A13F48"/>
    <w:rsid w:val="00A142DE"/>
    <w:rsid w:val="00A1451A"/>
    <w:rsid w:val="00A14A4A"/>
    <w:rsid w:val="00A14D17"/>
    <w:rsid w:val="00A14E0C"/>
    <w:rsid w:val="00A14E7D"/>
    <w:rsid w:val="00A1500C"/>
    <w:rsid w:val="00A154AC"/>
    <w:rsid w:val="00A154D3"/>
    <w:rsid w:val="00A158E7"/>
    <w:rsid w:val="00A15A26"/>
    <w:rsid w:val="00A15E0F"/>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206D"/>
    <w:rsid w:val="00A221FF"/>
    <w:rsid w:val="00A223BE"/>
    <w:rsid w:val="00A2242D"/>
    <w:rsid w:val="00A22CCE"/>
    <w:rsid w:val="00A22D39"/>
    <w:rsid w:val="00A230FD"/>
    <w:rsid w:val="00A231A6"/>
    <w:rsid w:val="00A232CC"/>
    <w:rsid w:val="00A237A5"/>
    <w:rsid w:val="00A23BE1"/>
    <w:rsid w:val="00A23C7E"/>
    <w:rsid w:val="00A246BB"/>
    <w:rsid w:val="00A24C47"/>
    <w:rsid w:val="00A24E14"/>
    <w:rsid w:val="00A24F04"/>
    <w:rsid w:val="00A24FF9"/>
    <w:rsid w:val="00A25411"/>
    <w:rsid w:val="00A2564F"/>
    <w:rsid w:val="00A2593E"/>
    <w:rsid w:val="00A26166"/>
    <w:rsid w:val="00A2666D"/>
    <w:rsid w:val="00A26EC2"/>
    <w:rsid w:val="00A2717F"/>
    <w:rsid w:val="00A2739D"/>
    <w:rsid w:val="00A2761C"/>
    <w:rsid w:val="00A277FC"/>
    <w:rsid w:val="00A2786E"/>
    <w:rsid w:val="00A27991"/>
    <w:rsid w:val="00A300FF"/>
    <w:rsid w:val="00A30712"/>
    <w:rsid w:val="00A3107F"/>
    <w:rsid w:val="00A3135B"/>
    <w:rsid w:val="00A31EC4"/>
    <w:rsid w:val="00A32151"/>
    <w:rsid w:val="00A3216D"/>
    <w:rsid w:val="00A3219A"/>
    <w:rsid w:val="00A321CB"/>
    <w:rsid w:val="00A3243E"/>
    <w:rsid w:val="00A325F9"/>
    <w:rsid w:val="00A327EB"/>
    <w:rsid w:val="00A32887"/>
    <w:rsid w:val="00A34081"/>
    <w:rsid w:val="00A340CA"/>
    <w:rsid w:val="00A340F0"/>
    <w:rsid w:val="00A34D32"/>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1CE"/>
    <w:rsid w:val="00A43522"/>
    <w:rsid w:val="00A435A4"/>
    <w:rsid w:val="00A436F2"/>
    <w:rsid w:val="00A43B66"/>
    <w:rsid w:val="00A43D60"/>
    <w:rsid w:val="00A43D91"/>
    <w:rsid w:val="00A43DC4"/>
    <w:rsid w:val="00A43F4D"/>
    <w:rsid w:val="00A44888"/>
    <w:rsid w:val="00A45100"/>
    <w:rsid w:val="00A45107"/>
    <w:rsid w:val="00A45824"/>
    <w:rsid w:val="00A45DB4"/>
    <w:rsid w:val="00A45EEB"/>
    <w:rsid w:val="00A46012"/>
    <w:rsid w:val="00A4683C"/>
    <w:rsid w:val="00A46AEA"/>
    <w:rsid w:val="00A46DFC"/>
    <w:rsid w:val="00A46E78"/>
    <w:rsid w:val="00A4740D"/>
    <w:rsid w:val="00A47686"/>
    <w:rsid w:val="00A476B5"/>
    <w:rsid w:val="00A47792"/>
    <w:rsid w:val="00A479C5"/>
    <w:rsid w:val="00A47C4A"/>
    <w:rsid w:val="00A47C8E"/>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6C6"/>
    <w:rsid w:val="00A557BB"/>
    <w:rsid w:val="00A55AE5"/>
    <w:rsid w:val="00A56162"/>
    <w:rsid w:val="00A5630D"/>
    <w:rsid w:val="00A56895"/>
    <w:rsid w:val="00A56963"/>
    <w:rsid w:val="00A56D74"/>
    <w:rsid w:val="00A56F69"/>
    <w:rsid w:val="00A57064"/>
    <w:rsid w:val="00A5726A"/>
    <w:rsid w:val="00A572C2"/>
    <w:rsid w:val="00A5746D"/>
    <w:rsid w:val="00A578AF"/>
    <w:rsid w:val="00A578E1"/>
    <w:rsid w:val="00A57A74"/>
    <w:rsid w:val="00A60122"/>
    <w:rsid w:val="00A601DF"/>
    <w:rsid w:val="00A606E8"/>
    <w:rsid w:val="00A60D13"/>
    <w:rsid w:val="00A61115"/>
    <w:rsid w:val="00A613E1"/>
    <w:rsid w:val="00A61AAB"/>
    <w:rsid w:val="00A61C95"/>
    <w:rsid w:val="00A61E4D"/>
    <w:rsid w:val="00A6208F"/>
    <w:rsid w:val="00A621E3"/>
    <w:rsid w:val="00A624F7"/>
    <w:rsid w:val="00A62A3E"/>
    <w:rsid w:val="00A62AC4"/>
    <w:rsid w:val="00A62FA5"/>
    <w:rsid w:val="00A63342"/>
    <w:rsid w:val="00A634D4"/>
    <w:rsid w:val="00A63AD8"/>
    <w:rsid w:val="00A63B54"/>
    <w:rsid w:val="00A63C2C"/>
    <w:rsid w:val="00A64605"/>
    <w:rsid w:val="00A646AB"/>
    <w:rsid w:val="00A646B8"/>
    <w:rsid w:val="00A647BB"/>
    <w:rsid w:val="00A647D6"/>
    <w:rsid w:val="00A6488B"/>
    <w:rsid w:val="00A64D18"/>
    <w:rsid w:val="00A64E35"/>
    <w:rsid w:val="00A64E77"/>
    <w:rsid w:val="00A65267"/>
    <w:rsid w:val="00A6587B"/>
    <w:rsid w:val="00A65C27"/>
    <w:rsid w:val="00A65E9D"/>
    <w:rsid w:val="00A66074"/>
    <w:rsid w:val="00A660B5"/>
    <w:rsid w:val="00A6639F"/>
    <w:rsid w:val="00A66554"/>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770"/>
    <w:rsid w:val="00A72871"/>
    <w:rsid w:val="00A72B26"/>
    <w:rsid w:val="00A73323"/>
    <w:rsid w:val="00A73A26"/>
    <w:rsid w:val="00A7405C"/>
    <w:rsid w:val="00A740A5"/>
    <w:rsid w:val="00A74C14"/>
    <w:rsid w:val="00A74FF0"/>
    <w:rsid w:val="00A754D4"/>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2F17"/>
    <w:rsid w:val="00A83010"/>
    <w:rsid w:val="00A834DE"/>
    <w:rsid w:val="00A83C25"/>
    <w:rsid w:val="00A84153"/>
    <w:rsid w:val="00A84415"/>
    <w:rsid w:val="00A84A7E"/>
    <w:rsid w:val="00A84E48"/>
    <w:rsid w:val="00A853E7"/>
    <w:rsid w:val="00A856D9"/>
    <w:rsid w:val="00A85909"/>
    <w:rsid w:val="00A85943"/>
    <w:rsid w:val="00A85BEF"/>
    <w:rsid w:val="00A85C1A"/>
    <w:rsid w:val="00A86397"/>
    <w:rsid w:val="00A86627"/>
    <w:rsid w:val="00A8664A"/>
    <w:rsid w:val="00A86AE2"/>
    <w:rsid w:val="00A86B1F"/>
    <w:rsid w:val="00A86ECD"/>
    <w:rsid w:val="00A86EEB"/>
    <w:rsid w:val="00A86FEA"/>
    <w:rsid w:val="00A87071"/>
    <w:rsid w:val="00A87439"/>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AE2"/>
    <w:rsid w:val="00A91E53"/>
    <w:rsid w:val="00A9244A"/>
    <w:rsid w:val="00A92981"/>
    <w:rsid w:val="00A9298C"/>
    <w:rsid w:val="00A92BD8"/>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592"/>
    <w:rsid w:val="00A96676"/>
    <w:rsid w:val="00A966F4"/>
    <w:rsid w:val="00A96959"/>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2CD"/>
    <w:rsid w:val="00AA2E07"/>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7F8"/>
    <w:rsid w:val="00AA596F"/>
    <w:rsid w:val="00AA5AB3"/>
    <w:rsid w:val="00AA60C0"/>
    <w:rsid w:val="00AA66C6"/>
    <w:rsid w:val="00AA6896"/>
    <w:rsid w:val="00AA6B87"/>
    <w:rsid w:val="00AA6E1C"/>
    <w:rsid w:val="00AA703A"/>
    <w:rsid w:val="00AA71A2"/>
    <w:rsid w:val="00AA730E"/>
    <w:rsid w:val="00AA7494"/>
    <w:rsid w:val="00AA78D6"/>
    <w:rsid w:val="00AA7978"/>
    <w:rsid w:val="00AA7C2A"/>
    <w:rsid w:val="00AA7D62"/>
    <w:rsid w:val="00AA7F97"/>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6C75"/>
    <w:rsid w:val="00AB786B"/>
    <w:rsid w:val="00AB7C52"/>
    <w:rsid w:val="00AB7EB7"/>
    <w:rsid w:val="00AC03A3"/>
    <w:rsid w:val="00AC059D"/>
    <w:rsid w:val="00AC05B9"/>
    <w:rsid w:val="00AC063C"/>
    <w:rsid w:val="00AC0AA9"/>
    <w:rsid w:val="00AC0FF9"/>
    <w:rsid w:val="00AC125D"/>
    <w:rsid w:val="00AC156C"/>
    <w:rsid w:val="00AC1DCA"/>
    <w:rsid w:val="00AC229E"/>
    <w:rsid w:val="00AC283E"/>
    <w:rsid w:val="00AC29DD"/>
    <w:rsid w:val="00AC2CCB"/>
    <w:rsid w:val="00AC2D4D"/>
    <w:rsid w:val="00AC2E13"/>
    <w:rsid w:val="00AC2E1A"/>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959"/>
    <w:rsid w:val="00AC6EF3"/>
    <w:rsid w:val="00AC7236"/>
    <w:rsid w:val="00AC7757"/>
    <w:rsid w:val="00AC7810"/>
    <w:rsid w:val="00AD0167"/>
    <w:rsid w:val="00AD0468"/>
    <w:rsid w:val="00AD0517"/>
    <w:rsid w:val="00AD05C8"/>
    <w:rsid w:val="00AD07F1"/>
    <w:rsid w:val="00AD090F"/>
    <w:rsid w:val="00AD09A7"/>
    <w:rsid w:val="00AD0B43"/>
    <w:rsid w:val="00AD0BC7"/>
    <w:rsid w:val="00AD0EDC"/>
    <w:rsid w:val="00AD1448"/>
    <w:rsid w:val="00AD15AB"/>
    <w:rsid w:val="00AD16BB"/>
    <w:rsid w:val="00AD1871"/>
    <w:rsid w:val="00AD18E9"/>
    <w:rsid w:val="00AD19F4"/>
    <w:rsid w:val="00AD21B9"/>
    <w:rsid w:val="00AD25D5"/>
    <w:rsid w:val="00AD2A4A"/>
    <w:rsid w:val="00AD2DE9"/>
    <w:rsid w:val="00AD3087"/>
    <w:rsid w:val="00AD3598"/>
    <w:rsid w:val="00AD3670"/>
    <w:rsid w:val="00AD3E97"/>
    <w:rsid w:val="00AD3FC9"/>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DB7"/>
    <w:rsid w:val="00AE0E3F"/>
    <w:rsid w:val="00AE0E6C"/>
    <w:rsid w:val="00AE101E"/>
    <w:rsid w:val="00AE1070"/>
    <w:rsid w:val="00AE1144"/>
    <w:rsid w:val="00AE118A"/>
    <w:rsid w:val="00AE11C1"/>
    <w:rsid w:val="00AE1246"/>
    <w:rsid w:val="00AE13CF"/>
    <w:rsid w:val="00AE15A3"/>
    <w:rsid w:val="00AE1767"/>
    <w:rsid w:val="00AE18F2"/>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17D"/>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E7FC2"/>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8C5"/>
    <w:rsid w:val="00AF4208"/>
    <w:rsid w:val="00AF49A2"/>
    <w:rsid w:val="00AF4BCC"/>
    <w:rsid w:val="00AF4D37"/>
    <w:rsid w:val="00AF4D78"/>
    <w:rsid w:val="00AF4DD1"/>
    <w:rsid w:val="00AF4E70"/>
    <w:rsid w:val="00AF4F0C"/>
    <w:rsid w:val="00AF5948"/>
    <w:rsid w:val="00AF5969"/>
    <w:rsid w:val="00AF5B8F"/>
    <w:rsid w:val="00AF63CE"/>
    <w:rsid w:val="00AF6945"/>
    <w:rsid w:val="00AF6DBF"/>
    <w:rsid w:val="00AF7093"/>
    <w:rsid w:val="00AF71F9"/>
    <w:rsid w:val="00AF7235"/>
    <w:rsid w:val="00AF750A"/>
    <w:rsid w:val="00AF7566"/>
    <w:rsid w:val="00B00145"/>
    <w:rsid w:val="00B0052B"/>
    <w:rsid w:val="00B00C8C"/>
    <w:rsid w:val="00B00D21"/>
    <w:rsid w:val="00B00DFB"/>
    <w:rsid w:val="00B01170"/>
    <w:rsid w:val="00B01A5F"/>
    <w:rsid w:val="00B01AC6"/>
    <w:rsid w:val="00B020BF"/>
    <w:rsid w:val="00B02187"/>
    <w:rsid w:val="00B02283"/>
    <w:rsid w:val="00B023C2"/>
    <w:rsid w:val="00B02E92"/>
    <w:rsid w:val="00B02EB7"/>
    <w:rsid w:val="00B02F3B"/>
    <w:rsid w:val="00B034F7"/>
    <w:rsid w:val="00B0361F"/>
    <w:rsid w:val="00B0375D"/>
    <w:rsid w:val="00B038E2"/>
    <w:rsid w:val="00B03918"/>
    <w:rsid w:val="00B03C13"/>
    <w:rsid w:val="00B03DE2"/>
    <w:rsid w:val="00B0413C"/>
    <w:rsid w:val="00B04316"/>
    <w:rsid w:val="00B04322"/>
    <w:rsid w:val="00B045FD"/>
    <w:rsid w:val="00B0477B"/>
    <w:rsid w:val="00B04921"/>
    <w:rsid w:val="00B05459"/>
    <w:rsid w:val="00B05640"/>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7"/>
    <w:rsid w:val="00B10269"/>
    <w:rsid w:val="00B10424"/>
    <w:rsid w:val="00B10AA0"/>
    <w:rsid w:val="00B10AFB"/>
    <w:rsid w:val="00B117D9"/>
    <w:rsid w:val="00B1180A"/>
    <w:rsid w:val="00B1188F"/>
    <w:rsid w:val="00B118D5"/>
    <w:rsid w:val="00B11F59"/>
    <w:rsid w:val="00B127C2"/>
    <w:rsid w:val="00B12855"/>
    <w:rsid w:val="00B12910"/>
    <w:rsid w:val="00B12EE2"/>
    <w:rsid w:val="00B13014"/>
    <w:rsid w:val="00B131AD"/>
    <w:rsid w:val="00B13788"/>
    <w:rsid w:val="00B137D8"/>
    <w:rsid w:val="00B13843"/>
    <w:rsid w:val="00B13ADC"/>
    <w:rsid w:val="00B14147"/>
    <w:rsid w:val="00B143BE"/>
    <w:rsid w:val="00B147D1"/>
    <w:rsid w:val="00B14A41"/>
    <w:rsid w:val="00B14AFB"/>
    <w:rsid w:val="00B155DF"/>
    <w:rsid w:val="00B15F38"/>
    <w:rsid w:val="00B16245"/>
    <w:rsid w:val="00B1630F"/>
    <w:rsid w:val="00B16912"/>
    <w:rsid w:val="00B16E8F"/>
    <w:rsid w:val="00B1721E"/>
    <w:rsid w:val="00B17B68"/>
    <w:rsid w:val="00B17E99"/>
    <w:rsid w:val="00B201BA"/>
    <w:rsid w:val="00B207FE"/>
    <w:rsid w:val="00B20935"/>
    <w:rsid w:val="00B2094F"/>
    <w:rsid w:val="00B209DB"/>
    <w:rsid w:val="00B20E32"/>
    <w:rsid w:val="00B20FA8"/>
    <w:rsid w:val="00B211BF"/>
    <w:rsid w:val="00B22A4B"/>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2684E"/>
    <w:rsid w:val="00B30235"/>
    <w:rsid w:val="00B306A2"/>
    <w:rsid w:val="00B30757"/>
    <w:rsid w:val="00B308A7"/>
    <w:rsid w:val="00B30E0E"/>
    <w:rsid w:val="00B30F73"/>
    <w:rsid w:val="00B3174F"/>
    <w:rsid w:val="00B31F12"/>
    <w:rsid w:val="00B32861"/>
    <w:rsid w:val="00B32A30"/>
    <w:rsid w:val="00B32D04"/>
    <w:rsid w:val="00B32D2C"/>
    <w:rsid w:val="00B32DB3"/>
    <w:rsid w:val="00B32FAD"/>
    <w:rsid w:val="00B33119"/>
    <w:rsid w:val="00B334A0"/>
    <w:rsid w:val="00B343C8"/>
    <w:rsid w:val="00B34534"/>
    <w:rsid w:val="00B345B6"/>
    <w:rsid w:val="00B345DB"/>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C68"/>
    <w:rsid w:val="00B47965"/>
    <w:rsid w:val="00B479E6"/>
    <w:rsid w:val="00B47B77"/>
    <w:rsid w:val="00B47F84"/>
    <w:rsid w:val="00B47FD0"/>
    <w:rsid w:val="00B50720"/>
    <w:rsid w:val="00B50790"/>
    <w:rsid w:val="00B509F2"/>
    <w:rsid w:val="00B50F65"/>
    <w:rsid w:val="00B5125A"/>
    <w:rsid w:val="00B513D1"/>
    <w:rsid w:val="00B5196E"/>
    <w:rsid w:val="00B51C8E"/>
    <w:rsid w:val="00B51DE5"/>
    <w:rsid w:val="00B51FBE"/>
    <w:rsid w:val="00B521A4"/>
    <w:rsid w:val="00B52478"/>
    <w:rsid w:val="00B5248B"/>
    <w:rsid w:val="00B527FE"/>
    <w:rsid w:val="00B52A74"/>
    <w:rsid w:val="00B52F3C"/>
    <w:rsid w:val="00B531E0"/>
    <w:rsid w:val="00B53E18"/>
    <w:rsid w:val="00B54AC0"/>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6FE"/>
    <w:rsid w:val="00B74760"/>
    <w:rsid w:val="00B74B59"/>
    <w:rsid w:val="00B74F09"/>
    <w:rsid w:val="00B75391"/>
    <w:rsid w:val="00B7539D"/>
    <w:rsid w:val="00B754D6"/>
    <w:rsid w:val="00B757DB"/>
    <w:rsid w:val="00B75B52"/>
    <w:rsid w:val="00B7619E"/>
    <w:rsid w:val="00B76326"/>
    <w:rsid w:val="00B766F7"/>
    <w:rsid w:val="00B76A3F"/>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61F"/>
    <w:rsid w:val="00B87783"/>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0E"/>
    <w:rsid w:val="00B93ACD"/>
    <w:rsid w:val="00B93EB4"/>
    <w:rsid w:val="00B93ED3"/>
    <w:rsid w:val="00B94412"/>
    <w:rsid w:val="00B94BD3"/>
    <w:rsid w:val="00B94DA0"/>
    <w:rsid w:val="00B94EEA"/>
    <w:rsid w:val="00B95258"/>
    <w:rsid w:val="00B95356"/>
    <w:rsid w:val="00B96135"/>
    <w:rsid w:val="00B966D4"/>
    <w:rsid w:val="00B967D3"/>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78A"/>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C5"/>
    <w:rsid w:val="00BB15AB"/>
    <w:rsid w:val="00BB1760"/>
    <w:rsid w:val="00BB18DF"/>
    <w:rsid w:val="00BB1AB5"/>
    <w:rsid w:val="00BB2304"/>
    <w:rsid w:val="00BB273A"/>
    <w:rsid w:val="00BB2D42"/>
    <w:rsid w:val="00BB2E65"/>
    <w:rsid w:val="00BB3075"/>
    <w:rsid w:val="00BB317C"/>
    <w:rsid w:val="00BB37A9"/>
    <w:rsid w:val="00BB472A"/>
    <w:rsid w:val="00BB48B3"/>
    <w:rsid w:val="00BB4941"/>
    <w:rsid w:val="00BB49BE"/>
    <w:rsid w:val="00BB4BC7"/>
    <w:rsid w:val="00BB50A2"/>
    <w:rsid w:val="00BB50B4"/>
    <w:rsid w:val="00BB51B9"/>
    <w:rsid w:val="00BB5283"/>
    <w:rsid w:val="00BB52D6"/>
    <w:rsid w:val="00BB5361"/>
    <w:rsid w:val="00BB5647"/>
    <w:rsid w:val="00BB5BAA"/>
    <w:rsid w:val="00BB5E36"/>
    <w:rsid w:val="00BB5F83"/>
    <w:rsid w:val="00BB64C7"/>
    <w:rsid w:val="00BB651D"/>
    <w:rsid w:val="00BB6550"/>
    <w:rsid w:val="00BB6820"/>
    <w:rsid w:val="00BB69E4"/>
    <w:rsid w:val="00BB69FF"/>
    <w:rsid w:val="00BB6D75"/>
    <w:rsid w:val="00BB6E31"/>
    <w:rsid w:val="00BB6F69"/>
    <w:rsid w:val="00BB7A53"/>
    <w:rsid w:val="00BB7E14"/>
    <w:rsid w:val="00BC0168"/>
    <w:rsid w:val="00BC022C"/>
    <w:rsid w:val="00BC06CD"/>
    <w:rsid w:val="00BC07AB"/>
    <w:rsid w:val="00BC0815"/>
    <w:rsid w:val="00BC0E62"/>
    <w:rsid w:val="00BC11E2"/>
    <w:rsid w:val="00BC1250"/>
    <w:rsid w:val="00BC1C7F"/>
    <w:rsid w:val="00BC1DC0"/>
    <w:rsid w:val="00BC2315"/>
    <w:rsid w:val="00BC238D"/>
    <w:rsid w:val="00BC25AD"/>
    <w:rsid w:val="00BC272A"/>
    <w:rsid w:val="00BC27BA"/>
    <w:rsid w:val="00BC2A8C"/>
    <w:rsid w:val="00BC2B22"/>
    <w:rsid w:val="00BC2D3A"/>
    <w:rsid w:val="00BC2E33"/>
    <w:rsid w:val="00BC2F84"/>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D0139"/>
    <w:rsid w:val="00BD017C"/>
    <w:rsid w:val="00BD0740"/>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30E"/>
    <w:rsid w:val="00BD4AFE"/>
    <w:rsid w:val="00BD5097"/>
    <w:rsid w:val="00BD51E8"/>
    <w:rsid w:val="00BD5642"/>
    <w:rsid w:val="00BD5669"/>
    <w:rsid w:val="00BD5766"/>
    <w:rsid w:val="00BD5934"/>
    <w:rsid w:val="00BD5AB6"/>
    <w:rsid w:val="00BD5B25"/>
    <w:rsid w:val="00BD6384"/>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12DB"/>
    <w:rsid w:val="00BE1FE6"/>
    <w:rsid w:val="00BE20DC"/>
    <w:rsid w:val="00BE2254"/>
    <w:rsid w:val="00BE27C1"/>
    <w:rsid w:val="00BE2C4B"/>
    <w:rsid w:val="00BE2ECE"/>
    <w:rsid w:val="00BE30DC"/>
    <w:rsid w:val="00BE3350"/>
    <w:rsid w:val="00BE3A80"/>
    <w:rsid w:val="00BE3BB8"/>
    <w:rsid w:val="00BE3E1B"/>
    <w:rsid w:val="00BE4095"/>
    <w:rsid w:val="00BE40B6"/>
    <w:rsid w:val="00BE4A06"/>
    <w:rsid w:val="00BE4CF4"/>
    <w:rsid w:val="00BE51C1"/>
    <w:rsid w:val="00BE526B"/>
    <w:rsid w:val="00BE5524"/>
    <w:rsid w:val="00BE56FC"/>
    <w:rsid w:val="00BE5B0D"/>
    <w:rsid w:val="00BE5DFD"/>
    <w:rsid w:val="00BE623E"/>
    <w:rsid w:val="00BE6AA4"/>
    <w:rsid w:val="00BE7315"/>
    <w:rsid w:val="00BE79D3"/>
    <w:rsid w:val="00BE79D5"/>
    <w:rsid w:val="00BE7F39"/>
    <w:rsid w:val="00BF01BB"/>
    <w:rsid w:val="00BF077F"/>
    <w:rsid w:val="00BF0785"/>
    <w:rsid w:val="00BF0CFC"/>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BDA"/>
    <w:rsid w:val="00BF6C92"/>
    <w:rsid w:val="00BF6FCA"/>
    <w:rsid w:val="00BF77D2"/>
    <w:rsid w:val="00BF7967"/>
    <w:rsid w:val="00BF7D45"/>
    <w:rsid w:val="00BF7E70"/>
    <w:rsid w:val="00C001D5"/>
    <w:rsid w:val="00C00FC8"/>
    <w:rsid w:val="00C01289"/>
    <w:rsid w:val="00C014CB"/>
    <w:rsid w:val="00C016F9"/>
    <w:rsid w:val="00C018DE"/>
    <w:rsid w:val="00C01DC9"/>
    <w:rsid w:val="00C02173"/>
    <w:rsid w:val="00C0219C"/>
    <w:rsid w:val="00C021A8"/>
    <w:rsid w:val="00C02208"/>
    <w:rsid w:val="00C024B5"/>
    <w:rsid w:val="00C0256E"/>
    <w:rsid w:val="00C02A40"/>
    <w:rsid w:val="00C0320D"/>
    <w:rsid w:val="00C0369B"/>
    <w:rsid w:val="00C03B4D"/>
    <w:rsid w:val="00C03F18"/>
    <w:rsid w:val="00C042AE"/>
    <w:rsid w:val="00C04319"/>
    <w:rsid w:val="00C0487D"/>
    <w:rsid w:val="00C04B72"/>
    <w:rsid w:val="00C04C3E"/>
    <w:rsid w:val="00C05428"/>
    <w:rsid w:val="00C058BB"/>
    <w:rsid w:val="00C05D5B"/>
    <w:rsid w:val="00C05DAD"/>
    <w:rsid w:val="00C060D4"/>
    <w:rsid w:val="00C064A5"/>
    <w:rsid w:val="00C06621"/>
    <w:rsid w:val="00C0688B"/>
    <w:rsid w:val="00C0695E"/>
    <w:rsid w:val="00C06A9B"/>
    <w:rsid w:val="00C0786D"/>
    <w:rsid w:val="00C07CFD"/>
    <w:rsid w:val="00C1001B"/>
    <w:rsid w:val="00C10870"/>
    <w:rsid w:val="00C109EF"/>
    <w:rsid w:val="00C10A11"/>
    <w:rsid w:val="00C10B89"/>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7B7"/>
    <w:rsid w:val="00C13928"/>
    <w:rsid w:val="00C13F5E"/>
    <w:rsid w:val="00C14808"/>
    <w:rsid w:val="00C149D9"/>
    <w:rsid w:val="00C14D54"/>
    <w:rsid w:val="00C15176"/>
    <w:rsid w:val="00C15499"/>
    <w:rsid w:val="00C1560A"/>
    <w:rsid w:val="00C156DF"/>
    <w:rsid w:val="00C15A21"/>
    <w:rsid w:val="00C15A8E"/>
    <w:rsid w:val="00C1628D"/>
    <w:rsid w:val="00C16520"/>
    <w:rsid w:val="00C16628"/>
    <w:rsid w:val="00C168E7"/>
    <w:rsid w:val="00C1696D"/>
    <w:rsid w:val="00C16B7D"/>
    <w:rsid w:val="00C17004"/>
    <w:rsid w:val="00C170F7"/>
    <w:rsid w:val="00C173A7"/>
    <w:rsid w:val="00C1749D"/>
    <w:rsid w:val="00C174B2"/>
    <w:rsid w:val="00C200F5"/>
    <w:rsid w:val="00C207DA"/>
    <w:rsid w:val="00C20E81"/>
    <w:rsid w:val="00C20F0B"/>
    <w:rsid w:val="00C2139E"/>
    <w:rsid w:val="00C214B2"/>
    <w:rsid w:val="00C21894"/>
    <w:rsid w:val="00C222A1"/>
    <w:rsid w:val="00C2267A"/>
    <w:rsid w:val="00C22894"/>
    <w:rsid w:val="00C22B00"/>
    <w:rsid w:val="00C22F48"/>
    <w:rsid w:val="00C23170"/>
    <w:rsid w:val="00C23581"/>
    <w:rsid w:val="00C23919"/>
    <w:rsid w:val="00C23AF7"/>
    <w:rsid w:val="00C23B1B"/>
    <w:rsid w:val="00C23CAA"/>
    <w:rsid w:val="00C24084"/>
    <w:rsid w:val="00C2463E"/>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085"/>
    <w:rsid w:val="00C332DE"/>
    <w:rsid w:val="00C337BF"/>
    <w:rsid w:val="00C3389F"/>
    <w:rsid w:val="00C339BF"/>
    <w:rsid w:val="00C33F4E"/>
    <w:rsid w:val="00C34888"/>
    <w:rsid w:val="00C34EED"/>
    <w:rsid w:val="00C3501B"/>
    <w:rsid w:val="00C357C0"/>
    <w:rsid w:val="00C35C9A"/>
    <w:rsid w:val="00C35DEB"/>
    <w:rsid w:val="00C3614A"/>
    <w:rsid w:val="00C3634C"/>
    <w:rsid w:val="00C3650A"/>
    <w:rsid w:val="00C36C61"/>
    <w:rsid w:val="00C36CE7"/>
    <w:rsid w:val="00C37474"/>
    <w:rsid w:val="00C37542"/>
    <w:rsid w:val="00C3759D"/>
    <w:rsid w:val="00C375CE"/>
    <w:rsid w:val="00C40348"/>
    <w:rsid w:val="00C405F7"/>
    <w:rsid w:val="00C4070F"/>
    <w:rsid w:val="00C40763"/>
    <w:rsid w:val="00C40B46"/>
    <w:rsid w:val="00C40EFE"/>
    <w:rsid w:val="00C421B4"/>
    <w:rsid w:val="00C4238F"/>
    <w:rsid w:val="00C424BA"/>
    <w:rsid w:val="00C424EB"/>
    <w:rsid w:val="00C4258B"/>
    <w:rsid w:val="00C42605"/>
    <w:rsid w:val="00C428B0"/>
    <w:rsid w:val="00C428C4"/>
    <w:rsid w:val="00C42C45"/>
    <w:rsid w:val="00C42CCD"/>
    <w:rsid w:val="00C42D54"/>
    <w:rsid w:val="00C4359D"/>
    <w:rsid w:val="00C4385B"/>
    <w:rsid w:val="00C43926"/>
    <w:rsid w:val="00C43A67"/>
    <w:rsid w:val="00C43B0E"/>
    <w:rsid w:val="00C43CEA"/>
    <w:rsid w:val="00C44153"/>
    <w:rsid w:val="00C446B1"/>
    <w:rsid w:val="00C4498A"/>
    <w:rsid w:val="00C44EF3"/>
    <w:rsid w:val="00C4500B"/>
    <w:rsid w:val="00C450C5"/>
    <w:rsid w:val="00C454ED"/>
    <w:rsid w:val="00C4555D"/>
    <w:rsid w:val="00C456A2"/>
    <w:rsid w:val="00C45859"/>
    <w:rsid w:val="00C45932"/>
    <w:rsid w:val="00C45A86"/>
    <w:rsid w:val="00C45EF2"/>
    <w:rsid w:val="00C46436"/>
    <w:rsid w:val="00C46743"/>
    <w:rsid w:val="00C46B6D"/>
    <w:rsid w:val="00C46D1F"/>
    <w:rsid w:val="00C4703C"/>
    <w:rsid w:val="00C4725B"/>
    <w:rsid w:val="00C47284"/>
    <w:rsid w:val="00C4734A"/>
    <w:rsid w:val="00C47A4E"/>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34A"/>
    <w:rsid w:val="00C615D4"/>
    <w:rsid w:val="00C61E77"/>
    <w:rsid w:val="00C6247F"/>
    <w:rsid w:val="00C62AC2"/>
    <w:rsid w:val="00C62EAB"/>
    <w:rsid w:val="00C62F9E"/>
    <w:rsid w:val="00C637B9"/>
    <w:rsid w:val="00C63BCC"/>
    <w:rsid w:val="00C63EBC"/>
    <w:rsid w:val="00C63F71"/>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4CA4"/>
    <w:rsid w:val="00C756A1"/>
    <w:rsid w:val="00C75C2E"/>
    <w:rsid w:val="00C75CA7"/>
    <w:rsid w:val="00C761DA"/>
    <w:rsid w:val="00C763FE"/>
    <w:rsid w:val="00C775F7"/>
    <w:rsid w:val="00C77C70"/>
    <w:rsid w:val="00C77FF2"/>
    <w:rsid w:val="00C8068A"/>
    <w:rsid w:val="00C808A1"/>
    <w:rsid w:val="00C80F6C"/>
    <w:rsid w:val="00C81390"/>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A13"/>
    <w:rsid w:val="00C87E94"/>
    <w:rsid w:val="00C87F61"/>
    <w:rsid w:val="00C900BB"/>
    <w:rsid w:val="00C90661"/>
    <w:rsid w:val="00C9084E"/>
    <w:rsid w:val="00C90925"/>
    <w:rsid w:val="00C91255"/>
    <w:rsid w:val="00C91842"/>
    <w:rsid w:val="00C91E06"/>
    <w:rsid w:val="00C91E2E"/>
    <w:rsid w:val="00C91E76"/>
    <w:rsid w:val="00C922BD"/>
    <w:rsid w:val="00C924FA"/>
    <w:rsid w:val="00C92521"/>
    <w:rsid w:val="00C92CED"/>
    <w:rsid w:val="00C92E5D"/>
    <w:rsid w:val="00C92F22"/>
    <w:rsid w:val="00C92F77"/>
    <w:rsid w:val="00C930EC"/>
    <w:rsid w:val="00C932EE"/>
    <w:rsid w:val="00C93349"/>
    <w:rsid w:val="00C935C0"/>
    <w:rsid w:val="00C936EC"/>
    <w:rsid w:val="00C9384D"/>
    <w:rsid w:val="00C93A3A"/>
    <w:rsid w:val="00C93C20"/>
    <w:rsid w:val="00C93E53"/>
    <w:rsid w:val="00C9409C"/>
    <w:rsid w:val="00C940D2"/>
    <w:rsid w:val="00C9417F"/>
    <w:rsid w:val="00C943C2"/>
    <w:rsid w:val="00C9465A"/>
    <w:rsid w:val="00C948E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36"/>
    <w:rsid w:val="00CA48EB"/>
    <w:rsid w:val="00CA4976"/>
    <w:rsid w:val="00CA4989"/>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DEB"/>
    <w:rsid w:val="00CB07ED"/>
    <w:rsid w:val="00CB1359"/>
    <w:rsid w:val="00CB16FA"/>
    <w:rsid w:val="00CB17EA"/>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443C"/>
    <w:rsid w:val="00CB445F"/>
    <w:rsid w:val="00CB46EC"/>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022"/>
    <w:rsid w:val="00CC0208"/>
    <w:rsid w:val="00CC05EC"/>
    <w:rsid w:val="00CC084B"/>
    <w:rsid w:val="00CC0F06"/>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403E"/>
    <w:rsid w:val="00CC413E"/>
    <w:rsid w:val="00CC4C97"/>
    <w:rsid w:val="00CC4DCD"/>
    <w:rsid w:val="00CC4E74"/>
    <w:rsid w:val="00CC4FD8"/>
    <w:rsid w:val="00CC5661"/>
    <w:rsid w:val="00CC5BBE"/>
    <w:rsid w:val="00CC5D59"/>
    <w:rsid w:val="00CC5ED0"/>
    <w:rsid w:val="00CC6A23"/>
    <w:rsid w:val="00CC6AA4"/>
    <w:rsid w:val="00CC6B1C"/>
    <w:rsid w:val="00CC6E75"/>
    <w:rsid w:val="00CC6EB8"/>
    <w:rsid w:val="00CC7119"/>
    <w:rsid w:val="00CC732B"/>
    <w:rsid w:val="00CC73B5"/>
    <w:rsid w:val="00CC748C"/>
    <w:rsid w:val="00CD00E3"/>
    <w:rsid w:val="00CD0196"/>
    <w:rsid w:val="00CD033B"/>
    <w:rsid w:val="00CD0975"/>
    <w:rsid w:val="00CD0A81"/>
    <w:rsid w:val="00CD14C2"/>
    <w:rsid w:val="00CD15B9"/>
    <w:rsid w:val="00CD185C"/>
    <w:rsid w:val="00CD19A6"/>
    <w:rsid w:val="00CD19ED"/>
    <w:rsid w:val="00CD1D21"/>
    <w:rsid w:val="00CD2422"/>
    <w:rsid w:val="00CD2551"/>
    <w:rsid w:val="00CD25F8"/>
    <w:rsid w:val="00CD29C6"/>
    <w:rsid w:val="00CD2D62"/>
    <w:rsid w:val="00CD2EB8"/>
    <w:rsid w:val="00CD2FFF"/>
    <w:rsid w:val="00CD34E1"/>
    <w:rsid w:val="00CD3941"/>
    <w:rsid w:val="00CD3B97"/>
    <w:rsid w:val="00CD3EE4"/>
    <w:rsid w:val="00CD4045"/>
    <w:rsid w:val="00CD4114"/>
    <w:rsid w:val="00CD4128"/>
    <w:rsid w:val="00CD4A44"/>
    <w:rsid w:val="00CD4ABE"/>
    <w:rsid w:val="00CD4E2F"/>
    <w:rsid w:val="00CD559B"/>
    <w:rsid w:val="00CD559D"/>
    <w:rsid w:val="00CD58CC"/>
    <w:rsid w:val="00CD5B62"/>
    <w:rsid w:val="00CD5C1D"/>
    <w:rsid w:val="00CD5C20"/>
    <w:rsid w:val="00CD5E8F"/>
    <w:rsid w:val="00CD5F62"/>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A38"/>
    <w:rsid w:val="00CE6C7E"/>
    <w:rsid w:val="00CE6CA0"/>
    <w:rsid w:val="00CE7260"/>
    <w:rsid w:val="00CE75AE"/>
    <w:rsid w:val="00CE77E7"/>
    <w:rsid w:val="00CE78EB"/>
    <w:rsid w:val="00CE7B44"/>
    <w:rsid w:val="00CE7DC3"/>
    <w:rsid w:val="00CF03CA"/>
    <w:rsid w:val="00CF06C3"/>
    <w:rsid w:val="00CF0782"/>
    <w:rsid w:val="00CF0A9A"/>
    <w:rsid w:val="00CF1735"/>
    <w:rsid w:val="00CF178C"/>
    <w:rsid w:val="00CF19A6"/>
    <w:rsid w:val="00CF1B58"/>
    <w:rsid w:val="00CF1D1A"/>
    <w:rsid w:val="00CF2422"/>
    <w:rsid w:val="00CF26F4"/>
    <w:rsid w:val="00CF2863"/>
    <w:rsid w:val="00CF2979"/>
    <w:rsid w:val="00CF2B94"/>
    <w:rsid w:val="00CF2C06"/>
    <w:rsid w:val="00CF3E45"/>
    <w:rsid w:val="00CF400F"/>
    <w:rsid w:val="00CF422C"/>
    <w:rsid w:val="00CF4592"/>
    <w:rsid w:val="00CF486B"/>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310"/>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60D2"/>
    <w:rsid w:val="00D06484"/>
    <w:rsid w:val="00D06746"/>
    <w:rsid w:val="00D0693F"/>
    <w:rsid w:val="00D06AFC"/>
    <w:rsid w:val="00D06B0B"/>
    <w:rsid w:val="00D071C7"/>
    <w:rsid w:val="00D07527"/>
    <w:rsid w:val="00D07821"/>
    <w:rsid w:val="00D07B6B"/>
    <w:rsid w:val="00D07D01"/>
    <w:rsid w:val="00D07E46"/>
    <w:rsid w:val="00D10806"/>
    <w:rsid w:val="00D109C4"/>
    <w:rsid w:val="00D10A3E"/>
    <w:rsid w:val="00D11AAA"/>
    <w:rsid w:val="00D11C3B"/>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59A6"/>
    <w:rsid w:val="00D16674"/>
    <w:rsid w:val="00D16C08"/>
    <w:rsid w:val="00D16F5D"/>
    <w:rsid w:val="00D1719F"/>
    <w:rsid w:val="00D17763"/>
    <w:rsid w:val="00D1781A"/>
    <w:rsid w:val="00D179B0"/>
    <w:rsid w:val="00D17B7D"/>
    <w:rsid w:val="00D17CFC"/>
    <w:rsid w:val="00D201CF"/>
    <w:rsid w:val="00D202D6"/>
    <w:rsid w:val="00D20E8D"/>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2C2"/>
    <w:rsid w:val="00D26308"/>
    <w:rsid w:val="00D26374"/>
    <w:rsid w:val="00D2694C"/>
    <w:rsid w:val="00D26CC0"/>
    <w:rsid w:val="00D27320"/>
    <w:rsid w:val="00D27492"/>
    <w:rsid w:val="00D277CF"/>
    <w:rsid w:val="00D27A2E"/>
    <w:rsid w:val="00D27A86"/>
    <w:rsid w:val="00D27B1F"/>
    <w:rsid w:val="00D27C10"/>
    <w:rsid w:val="00D27FEA"/>
    <w:rsid w:val="00D301C8"/>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B4D"/>
    <w:rsid w:val="00D33E3E"/>
    <w:rsid w:val="00D34248"/>
    <w:rsid w:val="00D34673"/>
    <w:rsid w:val="00D34957"/>
    <w:rsid w:val="00D34D9B"/>
    <w:rsid w:val="00D350D4"/>
    <w:rsid w:val="00D3585E"/>
    <w:rsid w:val="00D36279"/>
    <w:rsid w:val="00D36570"/>
    <w:rsid w:val="00D36832"/>
    <w:rsid w:val="00D36B94"/>
    <w:rsid w:val="00D36DC8"/>
    <w:rsid w:val="00D36F4E"/>
    <w:rsid w:val="00D37087"/>
    <w:rsid w:val="00D3723F"/>
    <w:rsid w:val="00D37412"/>
    <w:rsid w:val="00D37D03"/>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72B"/>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5CB"/>
    <w:rsid w:val="00D46634"/>
    <w:rsid w:val="00D4663B"/>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411"/>
    <w:rsid w:val="00D527F5"/>
    <w:rsid w:val="00D52DF7"/>
    <w:rsid w:val="00D53145"/>
    <w:rsid w:val="00D53248"/>
    <w:rsid w:val="00D534A1"/>
    <w:rsid w:val="00D53803"/>
    <w:rsid w:val="00D539C6"/>
    <w:rsid w:val="00D53A8A"/>
    <w:rsid w:val="00D53AAC"/>
    <w:rsid w:val="00D543B9"/>
    <w:rsid w:val="00D54B12"/>
    <w:rsid w:val="00D54C11"/>
    <w:rsid w:val="00D54C6F"/>
    <w:rsid w:val="00D559A2"/>
    <w:rsid w:val="00D55E69"/>
    <w:rsid w:val="00D55F80"/>
    <w:rsid w:val="00D5617A"/>
    <w:rsid w:val="00D56494"/>
    <w:rsid w:val="00D565B8"/>
    <w:rsid w:val="00D567A6"/>
    <w:rsid w:val="00D567D9"/>
    <w:rsid w:val="00D568C7"/>
    <w:rsid w:val="00D56AAE"/>
    <w:rsid w:val="00D56C7E"/>
    <w:rsid w:val="00D56CE2"/>
    <w:rsid w:val="00D5748F"/>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96F"/>
    <w:rsid w:val="00D61BCB"/>
    <w:rsid w:val="00D61CD1"/>
    <w:rsid w:val="00D623F2"/>
    <w:rsid w:val="00D6282E"/>
    <w:rsid w:val="00D63528"/>
    <w:rsid w:val="00D63714"/>
    <w:rsid w:val="00D637BA"/>
    <w:rsid w:val="00D637DA"/>
    <w:rsid w:val="00D63DF4"/>
    <w:rsid w:val="00D6401E"/>
    <w:rsid w:val="00D640ED"/>
    <w:rsid w:val="00D64531"/>
    <w:rsid w:val="00D64A2C"/>
    <w:rsid w:val="00D65823"/>
    <w:rsid w:val="00D6583F"/>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3E93"/>
    <w:rsid w:val="00D74082"/>
    <w:rsid w:val="00D74373"/>
    <w:rsid w:val="00D7447B"/>
    <w:rsid w:val="00D7465E"/>
    <w:rsid w:val="00D7473C"/>
    <w:rsid w:val="00D747CC"/>
    <w:rsid w:val="00D749BA"/>
    <w:rsid w:val="00D749BD"/>
    <w:rsid w:val="00D74F64"/>
    <w:rsid w:val="00D75030"/>
    <w:rsid w:val="00D75525"/>
    <w:rsid w:val="00D755C2"/>
    <w:rsid w:val="00D7590C"/>
    <w:rsid w:val="00D75978"/>
    <w:rsid w:val="00D75EB5"/>
    <w:rsid w:val="00D76113"/>
    <w:rsid w:val="00D7634F"/>
    <w:rsid w:val="00D763AF"/>
    <w:rsid w:val="00D768CD"/>
    <w:rsid w:val="00D76AC0"/>
    <w:rsid w:val="00D76EE5"/>
    <w:rsid w:val="00D76FB0"/>
    <w:rsid w:val="00D77585"/>
    <w:rsid w:val="00D778FB"/>
    <w:rsid w:val="00D77F92"/>
    <w:rsid w:val="00D8075D"/>
    <w:rsid w:val="00D81863"/>
    <w:rsid w:val="00D8186D"/>
    <w:rsid w:val="00D81B8B"/>
    <w:rsid w:val="00D81C3F"/>
    <w:rsid w:val="00D82B85"/>
    <w:rsid w:val="00D82E33"/>
    <w:rsid w:val="00D82EEE"/>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DEC"/>
    <w:rsid w:val="00DA0E0A"/>
    <w:rsid w:val="00DA0EBD"/>
    <w:rsid w:val="00DA102C"/>
    <w:rsid w:val="00DA13BD"/>
    <w:rsid w:val="00DA195A"/>
    <w:rsid w:val="00DA1ACC"/>
    <w:rsid w:val="00DA1AE7"/>
    <w:rsid w:val="00DA1B7F"/>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40C1"/>
    <w:rsid w:val="00DA4ED4"/>
    <w:rsid w:val="00DA4F9B"/>
    <w:rsid w:val="00DA55E0"/>
    <w:rsid w:val="00DA59D0"/>
    <w:rsid w:val="00DA5B34"/>
    <w:rsid w:val="00DA6367"/>
    <w:rsid w:val="00DA6759"/>
    <w:rsid w:val="00DA6BB8"/>
    <w:rsid w:val="00DA6CCC"/>
    <w:rsid w:val="00DA6EB0"/>
    <w:rsid w:val="00DA746C"/>
    <w:rsid w:val="00DA7620"/>
    <w:rsid w:val="00DA7809"/>
    <w:rsid w:val="00DB06B3"/>
    <w:rsid w:val="00DB06FD"/>
    <w:rsid w:val="00DB0AD2"/>
    <w:rsid w:val="00DB1129"/>
    <w:rsid w:val="00DB13B6"/>
    <w:rsid w:val="00DB1461"/>
    <w:rsid w:val="00DB15BC"/>
    <w:rsid w:val="00DB1711"/>
    <w:rsid w:val="00DB17D3"/>
    <w:rsid w:val="00DB1B5B"/>
    <w:rsid w:val="00DB1E28"/>
    <w:rsid w:val="00DB25FA"/>
    <w:rsid w:val="00DB2CD3"/>
    <w:rsid w:val="00DB3130"/>
    <w:rsid w:val="00DB313E"/>
    <w:rsid w:val="00DB3601"/>
    <w:rsid w:val="00DB3ED3"/>
    <w:rsid w:val="00DB401A"/>
    <w:rsid w:val="00DB42E9"/>
    <w:rsid w:val="00DB4630"/>
    <w:rsid w:val="00DB46CA"/>
    <w:rsid w:val="00DB471D"/>
    <w:rsid w:val="00DB47A4"/>
    <w:rsid w:val="00DB4A06"/>
    <w:rsid w:val="00DB4D18"/>
    <w:rsid w:val="00DB4F88"/>
    <w:rsid w:val="00DB5064"/>
    <w:rsid w:val="00DB527C"/>
    <w:rsid w:val="00DB5553"/>
    <w:rsid w:val="00DB568C"/>
    <w:rsid w:val="00DB57C6"/>
    <w:rsid w:val="00DB5E91"/>
    <w:rsid w:val="00DB60EC"/>
    <w:rsid w:val="00DB6161"/>
    <w:rsid w:val="00DB6449"/>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B3"/>
    <w:rsid w:val="00DC1ADA"/>
    <w:rsid w:val="00DC1B3F"/>
    <w:rsid w:val="00DC1D61"/>
    <w:rsid w:val="00DC1FF8"/>
    <w:rsid w:val="00DC23DF"/>
    <w:rsid w:val="00DC2533"/>
    <w:rsid w:val="00DC293D"/>
    <w:rsid w:val="00DC2944"/>
    <w:rsid w:val="00DC3167"/>
    <w:rsid w:val="00DC3449"/>
    <w:rsid w:val="00DC3E39"/>
    <w:rsid w:val="00DC43B0"/>
    <w:rsid w:val="00DC4472"/>
    <w:rsid w:val="00DC45CA"/>
    <w:rsid w:val="00DC467F"/>
    <w:rsid w:val="00DC49D0"/>
    <w:rsid w:val="00DC51E6"/>
    <w:rsid w:val="00DC55B7"/>
    <w:rsid w:val="00DC5883"/>
    <w:rsid w:val="00DC5B29"/>
    <w:rsid w:val="00DC5DF0"/>
    <w:rsid w:val="00DC5FAA"/>
    <w:rsid w:val="00DC66E6"/>
    <w:rsid w:val="00DC67AA"/>
    <w:rsid w:val="00DC68A6"/>
    <w:rsid w:val="00DC696A"/>
    <w:rsid w:val="00DC69AB"/>
    <w:rsid w:val="00DC6CD9"/>
    <w:rsid w:val="00DC6EE1"/>
    <w:rsid w:val="00DC76A6"/>
    <w:rsid w:val="00DC770A"/>
    <w:rsid w:val="00DC7765"/>
    <w:rsid w:val="00DC79A6"/>
    <w:rsid w:val="00DC7D9A"/>
    <w:rsid w:val="00DD0150"/>
    <w:rsid w:val="00DD075C"/>
    <w:rsid w:val="00DD0A01"/>
    <w:rsid w:val="00DD0A29"/>
    <w:rsid w:val="00DD0F78"/>
    <w:rsid w:val="00DD1385"/>
    <w:rsid w:val="00DD14A9"/>
    <w:rsid w:val="00DD18A4"/>
    <w:rsid w:val="00DD1922"/>
    <w:rsid w:val="00DD209D"/>
    <w:rsid w:val="00DD28F7"/>
    <w:rsid w:val="00DD2A84"/>
    <w:rsid w:val="00DD2EF5"/>
    <w:rsid w:val="00DD3C94"/>
    <w:rsid w:val="00DD3C9D"/>
    <w:rsid w:val="00DD3D6E"/>
    <w:rsid w:val="00DD3D99"/>
    <w:rsid w:val="00DD3F3E"/>
    <w:rsid w:val="00DD3FA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4196"/>
    <w:rsid w:val="00DE43FC"/>
    <w:rsid w:val="00DE457C"/>
    <w:rsid w:val="00DE46B9"/>
    <w:rsid w:val="00DE46D6"/>
    <w:rsid w:val="00DE4C3B"/>
    <w:rsid w:val="00DE4E7D"/>
    <w:rsid w:val="00DE51C6"/>
    <w:rsid w:val="00DE558C"/>
    <w:rsid w:val="00DE5907"/>
    <w:rsid w:val="00DE605C"/>
    <w:rsid w:val="00DE6226"/>
    <w:rsid w:val="00DE6243"/>
    <w:rsid w:val="00DE73F6"/>
    <w:rsid w:val="00DE740C"/>
    <w:rsid w:val="00DE753D"/>
    <w:rsid w:val="00DE7565"/>
    <w:rsid w:val="00DE759B"/>
    <w:rsid w:val="00DE771E"/>
    <w:rsid w:val="00DE78D1"/>
    <w:rsid w:val="00DF00DA"/>
    <w:rsid w:val="00DF0626"/>
    <w:rsid w:val="00DF071E"/>
    <w:rsid w:val="00DF0B80"/>
    <w:rsid w:val="00DF0BC9"/>
    <w:rsid w:val="00DF0E18"/>
    <w:rsid w:val="00DF1182"/>
    <w:rsid w:val="00DF11C1"/>
    <w:rsid w:val="00DF1C4D"/>
    <w:rsid w:val="00DF1FD2"/>
    <w:rsid w:val="00DF226A"/>
    <w:rsid w:val="00DF26B9"/>
    <w:rsid w:val="00DF37EE"/>
    <w:rsid w:val="00DF3998"/>
    <w:rsid w:val="00DF50A5"/>
    <w:rsid w:val="00DF50A8"/>
    <w:rsid w:val="00DF51AF"/>
    <w:rsid w:val="00DF5213"/>
    <w:rsid w:val="00DF525F"/>
    <w:rsid w:val="00DF5417"/>
    <w:rsid w:val="00DF568B"/>
    <w:rsid w:val="00DF5BC8"/>
    <w:rsid w:val="00DF65C5"/>
    <w:rsid w:val="00DF6982"/>
    <w:rsid w:val="00DF6B26"/>
    <w:rsid w:val="00DF6D99"/>
    <w:rsid w:val="00DF6DA8"/>
    <w:rsid w:val="00DF713E"/>
    <w:rsid w:val="00DF74CE"/>
    <w:rsid w:val="00DF7679"/>
    <w:rsid w:val="00DF785B"/>
    <w:rsid w:val="00DF7AEF"/>
    <w:rsid w:val="00E001C7"/>
    <w:rsid w:val="00E004A4"/>
    <w:rsid w:val="00E005B7"/>
    <w:rsid w:val="00E005C6"/>
    <w:rsid w:val="00E01236"/>
    <w:rsid w:val="00E0137E"/>
    <w:rsid w:val="00E01726"/>
    <w:rsid w:val="00E0181C"/>
    <w:rsid w:val="00E0245B"/>
    <w:rsid w:val="00E02A21"/>
    <w:rsid w:val="00E02D3D"/>
    <w:rsid w:val="00E02E4B"/>
    <w:rsid w:val="00E03235"/>
    <w:rsid w:val="00E03300"/>
    <w:rsid w:val="00E03BF1"/>
    <w:rsid w:val="00E0421A"/>
    <w:rsid w:val="00E045EA"/>
    <w:rsid w:val="00E04AF9"/>
    <w:rsid w:val="00E04B04"/>
    <w:rsid w:val="00E04C4D"/>
    <w:rsid w:val="00E04C89"/>
    <w:rsid w:val="00E04CDF"/>
    <w:rsid w:val="00E04E9A"/>
    <w:rsid w:val="00E05273"/>
    <w:rsid w:val="00E05343"/>
    <w:rsid w:val="00E05984"/>
    <w:rsid w:val="00E05DA1"/>
    <w:rsid w:val="00E06232"/>
    <w:rsid w:val="00E0675D"/>
    <w:rsid w:val="00E06A14"/>
    <w:rsid w:val="00E071BA"/>
    <w:rsid w:val="00E073BC"/>
    <w:rsid w:val="00E074C1"/>
    <w:rsid w:val="00E0786F"/>
    <w:rsid w:val="00E07B3C"/>
    <w:rsid w:val="00E07BB1"/>
    <w:rsid w:val="00E07D0B"/>
    <w:rsid w:val="00E07E38"/>
    <w:rsid w:val="00E10031"/>
    <w:rsid w:val="00E1039D"/>
    <w:rsid w:val="00E1096C"/>
    <w:rsid w:val="00E10AA2"/>
    <w:rsid w:val="00E1151C"/>
    <w:rsid w:val="00E119CC"/>
    <w:rsid w:val="00E11BD5"/>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3DDC"/>
    <w:rsid w:val="00E1403F"/>
    <w:rsid w:val="00E14B72"/>
    <w:rsid w:val="00E14ECA"/>
    <w:rsid w:val="00E15003"/>
    <w:rsid w:val="00E16416"/>
    <w:rsid w:val="00E1674F"/>
    <w:rsid w:val="00E16E3A"/>
    <w:rsid w:val="00E1721D"/>
    <w:rsid w:val="00E17317"/>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DF"/>
    <w:rsid w:val="00E242F2"/>
    <w:rsid w:val="00E24526"/>
    <w:rsid w:val="00E24CFB"/>
    <w:rsid w:val="00E2553B"/>
    <w:rsid w:val="00E2571E"/>
    <w:rsid w:val="00E25886"/>
    <w:rsid w:val="00E25914"/>
    <w:rsid w:val="00E25B0C"/>
    <w:rsid w:val="00E25DDC"/>
    <w:rsid w:val="00E261F3"/>
    <w:rsid w:val="00E26A89"/>
    <w:rsid w:val="00E26C35"/>
    <w:rsid w:val="00E26DBC"/>
    <w:rsid w:val="00E26DF5"/>
    <w:rsid w:val="00E26FA8"/>
    <w:rsid w:val="00E27269"/>
    <w:rsid w:val="00E27494"/>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B84"/>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C73"/>
    <w:rsid w:val="00E44E1A"/>
    <w:rsid w:val="00E44F82"/>
    <w:rsid w:val="00E45D6B"/>
    <w:rsid w:val="00E45E32"/>
    <w:rsid w:val="00E45EE2"/>
    <w:rsid w:val="00E46672"/>
    <w:rsid w:val="00E468BD"/>
    <w:rsid w:val="00E478E7"/>
    <w:rsid w:val="00E501CE"/>
    <w:rsid w:val="00E50FA8"/>
    <w:rsid w:val="00E51326"/>
    <w:rsid w:val="00E51493"/>
    <w:rsid w:val="00E516EF"/>
    <w:rsid w:val="00E51B2F"/>
    <w:rsid w:val="00E51BB6"/>
    <w:rsid w:val="00E51C69"/>
    <w:rsid w:val="00E52257"/>
    <w:rsid w:val="00E52942"/>
    <w:rsid w:val="00E52B8F"/>
    <w:rsid w:val="00E52E1F"/>
    <w:rsid w:val="00E53310"/>
    <w:rsid w:val="00E5353C"/>
    <w:rsid w:val="00E535E2"/>
    <w:rsid w:val="00E53802"/>
    <w:rsid w:val="00E539A4"/>
    <w:rsid w:val="00E539CD"/>
    <w:rsid w:val="00E53A04"/>
    <w:rsid w:val="00E53D69"/>
    <w:rsid w:val="00E54131"/>
    <w:rsid w:val="00E541EF"/>
    <w:rsid w:val="00E545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794"/>
    <w:rsid w:val="00E6180A"/>
    <w:rsid w:val="00E618CF"/>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C36"/>
    <w:rsid w:val="00E65D7F"/>
    <w:rsid w:val="00E66063"/>
    <w:rsid w:val="00E66217"/>
    <w:rsid w:val="00E66606"/>
    <w:rsid w:val="00E6695B"/>
    <w:rsid w:val="00E67698"/>
    <w:rsid w:val="00E6792B"/>
    <w:rsid w:val="00E7014F"/>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22"/>
    <w:rsid w:val="00E74ECF"/>
    <w:rsid w:val="00E75018"/>
    <w:rsid w:val="00E7555E"/>
    <w:rsid w:val="00E75608"/>
    <w:rsid w:val="00E7578E"/>
    <w:rsid w:val="00E7595D"/>
    <w:rsid w:val="00E759F6"/>
    <w:rsid w:val="00E75B09"/>
    <w:rsid w:val="00E75CC5"/>
    <w:rsid w:val="00E75FF7"/>
    <w:rsid w:val="00E7608D"/>
    <w:rsid w:val="00E763CC"/>
    <w:rsid w:val="00E76679"/>
    <w:rsid w:val="00E76721"/>
    <w:rsid w:val="00E76A0B"/>
    <w:rsid w:val="00E76AE2"/>
    <w:rsid w:val="00E76B36"/>
    <w:rsid w:val="00E76C94"/>
    <w:rsid w:val="00E774DC"/>
    <w:rsid w:val="00E775FF"/>
    <w:rsid w:val="00E77ABE"/>
    <w:rsid w:val="00E809B7"/>
    <w:rsid w:val="00E816BA"/>
    <w:rsid w:val="00E81EE4"/>
    <w:rsid w:val="00E821BB"/>
    <w:rsid w:val="00E82321"/>
    <w:rsid w:val="00E82AFD"/>
    <w:rsid w:val="00E82ED9"/>
    <w:rsid w:val="00E83353"/>
    <w:rsid w:val="00E836F1"/>
    <w:rsid w:val="00E837CA"/>
    <w:rsid w:val="00E83A43"/>
    <w:rsid w:val="00E83A57"/>
    <w:rsid w:val="00E841F7"/>
    <w:rsid w:val="00E84257"/>
    <w:rsid w:val="00E852B2"/>
    <w:rsid w:val="00E85639"/>
    <w:rsid w:val="00E8574A"/>
    <w:rsid w:val="00E862F3"/>
    <w:rsid w:val="00E8644D"/>
    <w:rsid w:val="00E86B72"/>
    <w:rsid w:val="00E86DB7"/>
    <w:rsid w:val="00E87291"/>
    <w:rsid w:val="00E87499"/>
    <w:rsid w:val="00E87E62"/>
    <w:rsid w:val="00E87F3D"/>
    <w:rsid w:val="00E9068D"/>
    <w:rsid w:val="00E90868"/>
    <w:rsid w:val="00E913D9"/>
    <w:rsid w:val="00E913FC"/>
    <w:rsid w:val="00E9199F"/>
    <w:rsid w:val="00E91B1C"/>
    <w:rsid w:val="00E91B77"/>
    <w:rsid w:val="00E9206F"/>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76A"/>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B4B"/>
    <w:rsid w:val="00EA1C8B"/>
    <w:rsid w:val="00EA28F0"/>
    <w:rsid w:val="00EA298F"/>
    <w:rsid w:val="00EA2EFE"/>
    <w:rsid w:val="00EA2F3D"/>
    <w:rsid w:val="00EA311B"/>
    <w:rsid w:val="00EA339B"/>
    <w:rsid w:val="00EA360F"/>
    <w:rsid w:val="00EA3757"/>
    <w:rsid w:val="00EA37DB"/>
    <w:rsid w:val="00EA3A56"/>
    <w:rsid w:val="00EA3D34"/>
    <w:rsid w:val="00EA4042"/>
    <w:rsid w:val="00EA44BD"/>
    <w:rsid w:val="00EA47AF"/>
    <w:rsid w:val="00EA50D3"/>
    <w:rsid w:val="00EA51E3"/>
    <w:rsid w:val="00EA58E6"/>
    <w:rsid w:val="00EA5EC0"/>
    <w:rsid w:val="00EA64D1"/>
    <w:rsid w:val="00EA6BF1"/>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CFB"/>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A1C"/>
    <w:rsid w:val="00EC6B84"/>
    <w:rsid w:val="00EC6C02"/>
    <w:rsid w:val="00EC6C3C"/>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DDB"/>
    <w:rsid w:val="00ED303A"/>
    <w:rsid w:val="00ED31D8"/>
    <w:rsid w:val="00ED38D7"/>
    <w:rsid w:val="00ED418A"/>
    <w:rsid w:val="00ED41F3"/>
    <w:rsid w:val="00ED449A"/>
    <w:rsid w:val="00ED449D"/>
    <w:rsid w:val="00ED45CA"/>
    <w:rsid w:val="00ED45EC"/>
    <w:rsid w:val="00ED4933"/>
    <w:rsid w:val="00ED5152"/>
    <w:rsid w:val="00ED5574"/>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3E6"/>
    <w:rsid w:val="00EE2617"/>
    <w:rsid w:val="00EE27C6"/>
    <w:rsid w:val="00EE2F97"/>
    <w:rsid w:val="00EE3021"/>
    <w:rsid w:val="00EE3192"/>
    <w:rsid w:val="00EE335D"/>
    <w:rsid w:val="00EE37AC"/>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466"/>
    <w:rsid w:val="00EF572C"/>
    <w:rsid w:val="00EF5EDB"/>
    <w:rsid w:val="00EF60BC"/>
    <w:rsid w:val="00EF6756"/>
    <w:rsid w:val="00EF6808"/>
    <w:rsid w:val="00EF715A"/>
    <w:rsid w:val="00EF7B43"/>
    <w:rsid w:val="00EF7F87"/>
    <w:rsid w:val="00F00050"/>
    <w:rsid w:val="00F0019D"/>
    <w:rsid w:val="00F001AC"/>
    <w:rsid w:val="00F00D5A"/>
    <w:rsid w:val="00F00ED7"/>
    <w:rsid w:val="00F00EF4"/>
    <w:rsid w:val="00F01298"/>
    <w:rsid w:val="00F017C1"/>
    <w:rsid w:val="00F018B2"/>
    <w:rsid w:val="00F018D5"/>
    <w:rsid w:val="00F01CB7"/>
    <w:rsid w:val="00F01CC9"/>
    <w:rsid w:val="00F01D0F"/>
    <w:rsid w:val="00F01E2E"/>
    <w:rsid w:val="00F02043"/>
    <w:rsid w:val="00F020B3"/>
    <w:rsid w:val="00F024A1"/>
    <w:rsid w:val="00F02E5E"/>
    <w:rsid w:val="00F03132"/>
    <w:rsid w:val="00F0314A"/>
    <w:rsid w:val="00F03313"/>
    <w:rsid w:val="00F03453"/>
    <w:rsid w:val="00F03460"/>
    <w:rsid w:val="00F03D3F"/>
    <w:rsid w:val="00F04124"/>
    <w:rsid w:val="00F043E6"/>
    <w:rsid w:val="00F05236"/>
    <w:rsid w:val="00F05554"/>
    <w:rsid w:val="00F058E3"/>
    <w:rsid w:val="00F06486"/>
    <w:rsid w:val="00F06679"/>
    <w:rsid w:val="00F06C3A"/>
    <w:rsid w:val="00F06E46"/>
    <w:rsid w:val="00F07080"/>
    <w:rsid w:val="00F0714B"/>
    <w:rsid w:val="00F072EC"/>
    <w:rsid w:val="00F07FE4"/>
    <w:rsid w:val="00F103BB"/>
    <w:rsid w:val="00F10480"/>
    <w:rsid w:val="00F1049B"/>
    <w:rsid w:val="00F106F3"/>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3F57"/>
    <w:rsid w:val="00F1410E"/>
    <w:rsid w:val="00F1462F"/>
    <w:rsid w:val="00F154E8"/>
    <w:rsid w:val="00F15860"/>
    <w:rsid w:val="00F15C46"/>
    <w:rsid w:val="00F15D41"/>
    <w:rsid w:val="00F15EC8"/>
    <w:rsid w:val="00F160EF"/>
    <w:rsid w:val="00F1645D"/>
    <w:rsid w:val="00F167BA"/>
    <w:rsid w:val="00F16C91"/>
    <w:rsid w:val="00F16F8B"/>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B3C"/>
    <w:rsid w:val="00F26D1C"/>
    <w:rsid w:val="00F275FA"/>
    <w:rsid w:val="00F27667"/>
    <w:rsid w:val="00F27C19"/>
    <w:rsid w:val="00F27C5C"/>
    <w:rsid w:val="00F30295"/>
    <w:rsid w:val="00F303C3"/>
    <w:rsid w:val="00F30AA4"/>
    <w:rsid w:val="00F30B02"/>
    <w:rsid w:val="00F30B81"/>
    <w:rsid w:val="00F31466"/>
    <w:rsid w:val="00F31E55"/>
    <w:rsid w:val="00F31EAE"/>
    <w:rsid w:val="00F3256E"/>
    <w:rsid w:val="00F32A0B"/>
    <w:rsid w:val="00F32FFA"/>
    <w:rsid w:val="00F33128"/>
    <w:rsid w:val="00F33149"/>
    <w:rsid w:val="00F33173"/>
    <w:rsid w:val="00F33680"/>
    <w:rsid w:val="00F33973"/>
    <w:rsid w:val="00F33C92"/>
    <w:rsid w:val="00F3423E"/>
    <w:rsid w:val="00F3491D"/>
    <w:rsid w:val="00F34963"/>
    <w:rsid w:val="00F34A92"/>
    <w:rsid w:val="00F34D99"/>
    <w:rsid w:val="00F34FC7"/>
    <w:rsid w:val="00F352B6"/>
    <w:rsid w:val="00F3580F"/>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DE2"/>
    <w:rsid w:val="00F4180A"/>
    <w:rsid w:val="00F422EB"/>
    <w:rsid w:val="00F42714"/>
    <w:rsid w:val="00F42B85"/>
    <w:rsid w:val="00F42BAB"/>
    <w:rsid w:val="00F42E5F"/>
    <w:rsid w:val="00F42F30"/>
    <w:rsid w:val="00F42F53"/>
    <w:rsid w:val="00F431D5"/>
    <w:rsid w:val="00F43446"/>
    <w:rsid w:val="00F43489"/>
    <w:rsid w:val="00F43493"/>
    <w:rsid w:val="00F4356D"/>
    <w:rsid w:val="00F43A57"/>
    <w:rsid w:val="00F44197"/>
    <w:rsid w:val="00F441BE"/>
    <w:rsid w:val="00F442FA"/>
    <w:rsid w:val="00F44CC7"/>
    <w:rsid w:val="00F44D5E"/>
    <w:rsid w:val="00F44DFA"/>
    <w:rsid w:val="00F44FD8"/>
    <w:rsid w:val="00F4559D"/>
    <w:rsid w:val="00F45A11"/>
    <w:rsid w:val="00F46156"/>
    <w:rsid w:val="00F46367"/>
    <w:rsid w:val="00F4671C"/>
    <w:rsid w:val="00F46784"/>
    <w:rsid w:val="00F469DC"/>
    <w:rsid w:val="00F46B35"/>
    <w:rsid w:val="00F46FB2"/>
    <w:rsid w:val="00F4700A"/>
    <w:rsid w:val="00F4715D"/>
    <w:rsid w:val="00F47452"/>
    <w:rsid w:val="00F47533"/>
    <w:rsid w:val="00F47CE6"/>
    <w:rsid w:val="00F47D4C"/>
    <w:rsid w:val="00F47F0D"/>
    <w:rsid w:val="00F50105"/>
    <w:rsid w:val="00F502C4"/>
    <w:rsid w:val="00F50D3C"/>
    <w:rsid w:val="00F511A2"/>
    <w:rsid w:val="00F513D6"/>
    <w:rsid w:val="00F51BBC"/>
    <w:rsid w:val="00F51E3A"/>
    <w:rsid w:val="00F5211D"/>
    <w:rsid w:val="00F5256E"/>
    <w:rsid w:val="00F52589"/>
    <w:rsid w:val="00F5268F"/>
    <w:rsid w:val="00F5270B"/>
    <w:rsid w:val="00F52762"/>
    <w:rsid w:val="00F52820"/>
    <w:rsid w:val="00F52CC0"/>
    <w:rsid w:val="00F52D7F"/>
    <w:rsid w:val="00F533EB"/>
    <w:rsid w:val="00F5347F"/>
    <w:rsid w:val="00F534BD"/>
    <w:rsid w:val="00F53987"/>
    <w:rsid w:val="00F53AF1"/>
    <w:rsid w:val="00F53D51"/>
    <w:rsid w:val="00F53E61"/>
    <w:rsid w:val="00F5414D"/>
    <w:rsid w:val="00F54CC9"/>
    <w:rsid w:val="00F5509E"/>
    <w:rsid w:val="00F557B6"/>
    <w:rsid w:val="00F557EF"/>
    <w:rsid w:val="00F55AF9"/>
    <w:rsid w:val="00F55DB8"/>
    <w:rsid w:val="00F56161"/>
    <w:rsid w:val="00F56440"/>
    <w:rsid w:val="00F56590"/>
    <w:rsid w:val="00F56695"/>
    <w:rsid w:val="00F56883"/>
    <w:rsid w:val="00F56929"/>
    <w:rsid w:val="00F56C74"/>
    <w:rsid w:val="00F56E28"/>
    <w:rsid w:val="00F57085"/>
    <w:rsid w:val="00F570D6"/>
    <w:rsid w:val="00F579E5"/>
    <w:rsid w:val="00F6004C"/>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17"/>
    <w:rsid w:val="00F63B08"/>
    <w:rsid w:val="00F64098"/>
    <w:rsid w:val="00F64197"/>
    <w:rsid w:val="00F642CC"/>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0A6"/>
    <w:rsid w:val="00F73125"/>
    <w:rsid w:val="00F73ACA"/>
    <w:rsid w:val="00F74A15"/>
    <w:rsid w:val="00F74D90"/>
    <w:rsid w:val="00F74F6F"/>
    <w:rsid w:val="00F754C0"/>
    <w:rsid w:val="00F75924"/>
    <w:rsid w:val="00F75E3E"/>
    <w:rsid w:val="00F76188"/>
    <w:rsid w:val="00F76C1B"/>
    <w:rsid w:val="00F771BF"/>
    <w:rsid w:val="00F77367"/>
    <w:rsid w:val="00F773A4"/>
    <w:rsid w:val="00F77A28"/>
    <w:rsid w:val="00F77ACC"/>
    <w:rsid w:val="00F77B8F"/>
    <w:rsid w:val="00F802E5"/>
    <w:rsid w:val="00F8066C"/>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B19"/>
    <w:rsid w:val="00F87EAB"/>
    <w:rsid w:val="00F900B3"/>
    <w:rsid w:val="00F907FC"/>
    <w:rsid w:val="00F90975"/>
    <w:rsid w:val="00F90B76"/>
    <w:rsid w:val="00F91102"/>
    <w:rsid w:val="00F9165C"/>
    <w:rsid w:val="00F918F9"/>
    <w:rsid w:val="00F91B63"/>
    <w:rsid w:val="00F91C60"/>
    <w:rsid w:val="00F91DCF"/>
    <w:rsid w:val="00F91EBA"/>
    <w:rsid w:val="00F91F93"/>
    <w:rsid w:val="00F923C9"/>
    <w:rsid w:val="00F92834"/>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A54"/>
    <w:rsid w:val="00FA2ADD"/>
    <w:rsid w:val="00FA2CB6"/>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7197"/>
    <w:rsid w:val="00FA71BE"/>
    <w:rsid w:val="00FA7490"/>
    <w:rsid w:val="00FB05BA"/>
    <w:rsid w:val="00FB067A"/>
    <w:rsid w:val="00FB0A3C"/>
    <w:rsid w:val="00FB0E46"/>
    <w:rsid w:val="00FB0F63"/>
    <w:rsid w:val="00FB107D"/>
    <w:rsid w:val="00FB1146"/>
    <w:rsid w:val="00FB1782"/>
    <w:rsid w:val="00FB188D"/>
    <w:rsid w:val="00FB1943"/>
    <w:rsid w:val="00FB1A39"/>
    <w:rsid w:val="00FB1D68"/>
    <w:rsid w:val="00FB23A4"/>
    <w:rsid w:val="00FB259F"/>
    <w:rsid w:val="00FB2642"/>
    <w:rsid w:val="00FB2840"/>
    <w:rsid w:val="00FB2E6B"/>
    <w:rsid w:val="00FB381B"/>
    <w:rsid w:val="00FB39A6"/>
    <w:rsid w:val="00FB3EDF"/>
    <w:rsid w:val="00FB423B"/>
    <w:rsid w:val="00FB454E"/>
    <w:rsid w:val="00FB5533"/>
    <w:rsid w:val="00FB5873"/>
    <w:rsid w:val="00FB5AEB"/>
    <w:rsid w:val="00FB5B97"/>
    <w:rsid w:val="00FB5C0B"/>
    <w:rsid w:val="00FB5C17"/>
    <w:rsid w:val="00FB5EC5"/>
    <w:rsid w:val="00FB63E8"/>
    <w:rsid w:val="00FB6A70"/>
    <w:rsid w:val="00FB6AAE"/>
    <w:rsid w:val="00FB6DD9"/>
    <w:rsid w:val="00FB6DFF"/>
    <w:rsid w:val="00FB7282"/>
    <w:rsid w:val="00FB7303"/>
    <w:rsid w:val="00FC0796"/>
    <w:rsid w:val="00FC07CB"/>
    <w:rsid w:val="00FC08D2"/>
    <w:rsid w:val="00FC136A"/>
    <w:rsid w:val="00FC15E2"/>
    <w:rsid w:val="00FC1AFA"/>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708E"/>
    <w:rsid w:val="00FC745B"/>
    <w:rsid w:val="00FC7AE1"/>
    <w:rsid w:val="00FD022D"/>
    <w:rsid w:val="00FD02B4"/>
    <w:rsid w:val="00FD02FD"/>
    <w:rsid w:val="00FD06EC"/>
    <w:rsid w:val="00FD0A45"/>
    <w:rsid w:val="00FD0F5F"/>
    <w:rsid w:val="00FD11AD"/>
    <w:rsid w:val="00FD140F"/>
    <w:rsid w:val="00FD1577"/>
    <w:rsid w:val="00FD19E6"/>
    <w:rsid w:val="00FD1E8F"/>
    <w:rsid w:val="00FD2081"/>
    <w:rsid w:val="00FD2226"/>
    <w:rsid w:val="00FD253C"/>
    <w:rsid w:val="00FD2553"/>
    <w:rsid w:val="00FD284B"/>
    <w:rsid w:val="00FD2A84"/>
    <w:rsid w:val="00FD2BF6"/>
    <w:rsid w:val="00FD2C87"/>
    <w:rsid w:val="00FD2DD6"/>
    <w:rsid w:val="00FD2E72"/>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879"/>
    <w:rsid w:val="00FD6A1E"/>
    <w:rsid w:val="00FD6A84"/>
    <w:rsid w:val="00FD6D82"/>
    <w:rsid w:val="00FD71D2"/>
    <w:rsid w:val="00FD7546"/>
    <w:rsid w:val="00FD7598"/>
    <w:rsid w:val="00FD7EF6"/>
    <w:rsid w:val="00FE012E"/>
    <w:rsid w:val="00FE0409"/>
    <w:rsid w:val="00FE051C"/>
    <w:rsid w:val="00FE066A"/>
    <w:rsid w:val="00FE0997"/>
    <w:rsid w:val="00FE0BF7"/>
    <w:rsid w:val="00FE0D99"/>
    <w:rsid w:val="00FE0F5D"/>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6191"/>
    <w:rsid w:val="00FE64FC"/>
    <w:rsid w:val="00FE6638"/>
    <w:rsid w:val="00FE668B"/>
    <w:rsid w:val="00FE672F"/>
    <w:rsid w:val="00FE67BB"/>
    <w:rsid w:val="00FE6814"/>
    <w:rsid w:val="00FE6842"/>
    <w:rsid w:val="00FE6B84"/>
    <w:rsid w:val="00FE6B9E"/>
    <w:rsid w:val="00FE6D3B"/>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0B4"/>
    <w:rsid w:val="00FF364D"/>
    <w:rsid w:val="00FF4137"/>
    <w:rsid w:val="00FF4242"/>
    <w:rsid w:val="00FF44C6"/>
    <w:rsid w:val="00FF4623"/>
    <w:rsid w:val="00FF4A3A"/>
    <w:rsid w:val="00FF4A8F"/>
    <w:rsid w:val="00FF4B4B"/>
    <w:rsid w:val="00FF52F5"/>
    <w:rsid w:val="00FF551D"/>
    <w:rsid w:val="00FF5926"/>
    <w:rsid w:val="00FF5D04"/>
    <w:rsid w:val="00FF5DD4"/>
    <w:rsid w:val="00FF6438"/>
    <w:rsid w:val="00FF6E3F"/>
    <w:rsid w:val="00FF6FD1"/>
    <w:rsid w:val="00FF781F"/>
    <w:rsid w:val="00FF7FCB"/>
    <w:rsid w:val="015637D8"/>
    <w:rsid w:val="03493D6D"/>
    <w:rsid w:val="04781E9A"/>
    <w:rsid w:val="06715BF4"/>
    <w:rsid w:val="06C52ED5"/>
    <w:rsid w:val="084691F3"/>
    <w:rsid w:val="097DB3AF"/>
    <w:rsid w:val="0B11FFC0"/>
    <w:rsid w:val="118C9C2A"/>
    <w:rsid w:val="13950D9E"/>
    <w:rsid w:val="17F211A6"/>
    <w:rsid w:val="19C4922C"/>
    <w:rsid w:val="1B26028E"/>
    <w:rsid w:val="1F772B0E"/>
    <w:rsid w:val="2701A8C8"/>
    <w:rsid w:val="276E8567"/>
    <w:rsid w:val="27B1A3BC"/>
    <w:rsid w:val="299A083A"/>
    <w:rsid w:val="29D4C795"/>
    <w:rsid w:val="2CAD8BAB"/>
    <w:rsid w:val="2D38D03B"/>
    <w:rsid w:val="2FCFEFDC"/>
    <w:rsid w:val="303A84E3"/>
    <w:rsid w:val="30711A17"/>
    <w:rsid w:val="31E56D32"/>
    <w:rsid w:val="332BF456"/>
    <w:rsid w:val="36A3C168"/>
    <w:rsid w:val="3A4476AE"/>
    <w:rsid w:val="3A4594F0"/>
    <w:rsid w:val="3EAB9ADC"/>
    <w:rsid w:val="3EBF33C3"/>
    <w:rsid w:val="3FB0D62E"/>
    <w:rsid w:val="3FCEE9DD"/>
    <w:rsid w:val="48BEF212"/>
    <w:rsid w:val="48D33B67"/>
    <w:rsid w:val="49E81A1B"/>
    <w:rsid w:val="4ACD5A09"/>
    <w:rsid w:val="4B42BBF2"/>
    <w:rsid w:val="4BF026A8"/>
    <w:rsid w:val="4D2CB4AA"/>
    <w:rsid w:val="4EEFAD59"/>
    <w:rsid w:val="521AE99D"/>
    <w:rsid w:val="53136368"/>
    <w:rsid w:val="57900E38"/>
    <w:rsid w:val="57A7E0F2"/>
    <w:rsid w:val="57E6DCB5"/>
    <w:rsid w:val="58269C42"/>
    <w:rsid w:val="5CE0E508"/>
    <w:rsid w:val="5CF34E65"/>
    <w:rsid w:val="5DD39659"/>
    <w:rsid w:val="5F2CB05D"/>
    <w:rsid w:val="628170FC"/>
    <w:rsid w:val="656AAF15"/>
    <w:rsid w:val="69175AA2"/>
    <w:rsid w:val="696A653A"/>
    <w:rsid w:val="6AB7E0E4"/>
    <w:rsid w:val="6D757054"/>
    <w:rsid w:val="6EFB731F"/>
    <w:rsid w:val="6F1A986E"/>
    <w:rsid w:val="719F7823"/>
    <w:rsid w:val="71A0F084"/>
    <w:rsid w:val="730FFD11"/>
    <w:rsid w:val="736E37DC"/>
    <w:rsid w:val="74F0DFE0"/>
    <w:rsid w:val="75092FCD"/>
    <w:rsid w:val="77452F38"/>
    <w:rsid w:val="782FFB33"/>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31329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996541"/>
    <w:pPr>
      <w:spacing w:before="80" w:after="120"/>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55CB3"/>
    <w:pPr>
      <w:numPr>
        <w:numId w:val="12"/>
      </w:numPr>
      <w:tabs>
        <w:tab w:val="left" w:pos="540"/>
        <w:tab w:val="left" w:pos="900"/>
      </w:tabs>
      <w:spacing w:before="240"/>
    </w:pPr>
    <w:rPr>
      <w:b/>
    </w:rPr>
  </w:style>
  <w:style w:type="numbering" w:customStyle="1" w:styleId="Style1">
    <w:name w:val="Style1"/>
    <w:uiPriority w:val="99"/>
    <w:rsid w:val="00355CB3"/>
    <w:pPr>
      <w:numPr>
        <w:numId w:val="12"/>
      </w:numPr>
    </w:pPr>
  </w:style>
  <w:style w:type="paragraph" w:customStyle="1" w:styleId="Subparagraph">
    <w:name w:val="Subparagraph"/>
    <w:basedOn w:val="paragraph"/>
    <w:qFormat/>
    <w:rsid w:val="00FD5812"/>
    <w:pPr>
      <w:ind w:left="245"/>
    </w:pPr>
  </w:style>
  <w:style w:type="paragraph" w:styleId="Title">
    <w:name w:val="Title"/>
    <w:basedOn w:val="Normal"/>
    <w:next w:val="Normal"/>
    <w:link w:val="TitleChar"/>
    <w:uiPriority w:val="10"/>
    <w:qFormat/>
    <w:rsid w:val="00F13F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5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31329B"/>
    <w:rPr>
      <w:rFonts w:asciiTheme="majorHAnsi" w:eastAsiaTheme="majorEastAsia" w:hAnsiTheme="majorHAnsi" w:cstheme="majorBidi"/>
      <w:i/>
      <w:iCs/>
      <w:color w:val="243F60" w:themeColor="accent1" w:themeShade="7F"/>
    </w:rPr>
  </w:style>
  <w:style w:type="character" w:customStyle="1" w:styleId="Heading10Char">
    <w:name w:val="Heading 10 Char"/>
    <w:basedOn w:val="DefaultParagraphFont"/>
    <w:link w:val="Heading10"/>
    <w:rsid w:val="0031329B"/>
    <w:rPr>
      <w:b/>
    </w:rPr>
  </w:style>
  <w:style w:type="character" w:customStyle="1" w:styleId="UnresolvedMention4">
    <w:name w:val="Unresolved Mention4"/>
    <w:basedOn w:val="DefaultParagraphFont"/>
    <w:uiPriority w:val="99"/>
    <w:semiHidden/>
    <w:unhideWhenUsed/>
    <w:rsid w:val="00C10B89"/>
    <w:rPr>
      <w:color w:val="605E5C"/>
      <w:shd w:val="clear" w:color="auto" w:fill="E1DFDD"/>
    </w:rPr>
  </w:style>
  <w:style w:type="character" w:customStyle="1" w:styleId="UnresolvedMention5">
    <w:name w:val="Unresolved Mention5"/>
    <w:basedOn w:val="DefaultParagraphFont"/>
    <w:uiPriority w:val="99"/>
    <w:semiHidden/>
    <w:unhideWhenUsed/>
    <w:rsid w:val="00C1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275060">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29801019">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59390135">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038235">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11366353">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067161">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19728584">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818133">
      <w:bodyDiv w:val="1"/>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2791076">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4899965">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5256716">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3787547">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025078">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1927426">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E*TE*111-222-3333***EM*JOHN.DOE@dla.m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E*TE*111-222-3333***EM*JOHN.DOE@dla.m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la.mil/Defense-Data-Standards/Abou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el.gonzalez@dla.mil" TargetMode="External"/><Relationship Id="rId5" Type="http://schemas.openxmlformats.org/officeDocument/2006/relationships/numbering" Target="numbering.xml"/><Relationship Id="rId15" Type="http://schemas.openxmlformats.org/officeDocument/2006/relationships/hyperlink" Target="https://www.dla.mil/Defense-Data-Standards/Committees/SD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a.mil/Defense-Data-Standards/Resources/ADC/"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w:rsidR="0081163B" w:rsidRDefault="0081163B" w:rsidP="0081163B">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3154F2E01D584C2AB060A259A26E492C"/>
        <w:category>
          <w:name w:val="General"/>
          <w:gallery w:val="placeholder"/>
        </w:category>
        <w:types>
          <w:type w:val="bbPlcHdr"/>
        </w:types>
        <w:behaviors>
          <w:behavior w:val="content"/>
        </w:behaviors>
        <w:guid w:val="{8D88C112-30BA-4FE8-8568-B3A6BFAD68C3}"/>
      </w:docPartPr>
      <w:docPartBody>
        <w:p w:rsidR="0081163B" w:rsidRDefault="0081163B" w:rsidP="0081163B">
          <w:pPr>
            <w:pStyle w:val="3154F2E01D584C2AB060A259A26E492C"/>
          </w:pPr>
          <w:r w:rsidRPr="00DD54F4">
            <w:rPr>
              <w:rStyle w:val="PlaceholderText"/>
              <w:sz w:val="18"/>
              <w:szCs w:val="18"/>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08BEB1F0D86645E7812A37617C3FF724"/>
        <w:category>
          <w:name w:val="General"/>
          <w:gallery w:val="placeholder"/>
        </w:category>
        <w:types>
          <w:type w:val="bbPlcHdr"/>
        </w:types>
        <w:behaviors>
          <w:behavior w:val="content"/>
        </w:behaviors>
        <w:guid w:val="{774E5960-8508-4586-993C-552B7C3D07D1}"/>
      </w:docPartPr>
      <w:docPartBody>
        <w:p w:rsidR="0081163B" w:rsidRDefault="0081163B" w:rsidP="0081163B">
          <w:pPr>
            <w:pStyle w:val="08BEB1F0D86645E7812A37617C3FF724"/>
          </w:pPr>
          <w:r w:rsidRPr="0027444F">
            <w:rPr>
              <w:rStyle w:val="PlaceholderText"/>
            </w:rPr>
            <w:t>Choose an item.</w:t>
          </w:r>
        </w:p>
      </w:docPartBody>
    </w:docPart>
    <w:docPart>
      <w:docPartPr>
        <w:name w:val="E9B69940250940F4A023ED06C8C6BDE4"/>
        <w:category>
          <w:name w:val="General"/>
          <w:gallery w:val="placeholder"/>
        </w:category>
        <w:types>
          <w:type w:val="bbPlcHdr"/>
        </w:types>
        <w:behaviors>
          <w:behavior w:val="content"/>
        </w:behaviors>
        <w:guid w:val="{886224FA-8435-4D8F-AC0C-520FA220F7DC}"/>
      </w:docPartPr>
      <w:docPartBody>
        <w:p w:rsidR="006001B5" w:rsidRDefault="006001B5" w:rsidP="006001B5">
          <w:pPr>
            <w:pStyle w:val="E9B69940250940F4A023ED06C8C6BDE4"/>
          </w:pPr>
          <w:r w:rsidRPr="00DD54F4">
            <w:rPr>
              <w:rStyle w:val="PlaceholderText"/>
              <w:sz w:val="18"/>
              <w:szCs w:val="18"/>
            </w:rPr>
            <w:t>Choose an item.</w:t>
          </w:r>
        </w:p>
      </w:docPartBody>
    </w:docPart>
    <w:docPart>
      <w:docPartPr>
        <w:name w:val="8F94B41FD62E4984B5ED1CD791F785E7"/>
        <w:category>
          <w:name w:val="General"/>
          <w:gallery w:val="placeholder"/>
        </w:category>
        <w:types>
          <w:type w:val="bbPlcHdr"/>
        </w:types>
        <w:behaviors>
          <w:behavior w:val="content"/>
        </w:behaviors>
        <w:guid w:val="{B134C40A-B809-4E1B-ABA1-5907C057EBFA}"/>
      </w:docPartPr>
      <w:docPartBody>
        <w:p w:rsidR="006001B5" w:rsidRDefault="006001B5" w:rsidP="006001B5">
          <w:pPr>
            <w:pStyle w:val="8F94B41FD62E4984B5ED1CD791F785E7"/>
          </w:pPr>
          <w:r w:rsidRPr="00DD54F4">
            <w:rPr>
              <w:rStyle w:val="PlaceholderText"/>
              <w:sz w:val="18"/>
              <w:szCs w:val="18"/>
            </w:rPr>
            <w:t>Choose an item.</w:t>
          </w:r>
        </w:p>
      </w:docPartBody>
    </w:docPart>
    <w:docPart>
      <w:docPartPr>
        <w:name w:val="FFFD2A6D7F364EEBA0AF80E139E543DE"/>
        <w:category>
          <w:name w:val="General"/>
          <w:gallery w:val="placeholder"/>
        </w:category>
        <w:types>
          <w:type w:val="bbPlcHdr"/>
        </w:types>
        <w:behaviors>
          <w:behavior w:val="content"/>
        </w:behaviors>
        <w:guid w:val="{3436B199-0BB8-4F9A-8DCC-7608A0A20A73}"/>
      </w:docPartPr>
      <w:docPartBody>
        <w:p w:rsidR="008B6376" w:rsidRDefault="008B6376" w:rsidP="008B6376">
          <w:pPr>
            <w:pStyle w:val="FFFD2A6D7F364EEBA0AF80E139E543DE"/>
          </w:pPr>
          <w:r w:rsidRPr="00DD54F4">
            <w:rPr>
              <w:rStyle w:val="PlaceholderText"/>
              <w:sz w:val="18"/>
              <w:szCs w:val="18"/>
            </w:rPr>
            <w:t>Choose an item.</w:t>
          </w:r>
        </w:p>
      </w:docPartBody>
    </w:docPart>
    <w:docPart>
      <w:docPartPr>
        <w:name w:val="81D1FB365AA740E38961A4B752B4E6AE"/>
        <w:category>
          <w:name w:val="General"/>
          <w:gallery w:val="placeholder"/>
        </w:category>
        <w:types>
          <w:type w:val="bbPlcHdr"/>
        </w:types>
        <w:behaviors>
          <w:behavior w:val="content"/>
        </w:behaviors>
        <w:guid w:val="{2F60F563-5D00-4DD8-B1FF-D119505AA353}"/>
      </w:docPartPr>
      <w:docPartBody>
        <w:p w:rsidR="00DF0227" w:rsidRDefault="00834474" w:rsidP="00834474">
          <w:pPr>
            <w:pStyle w:val="81D1FB365AA740E38961A4B752B4E6AE"/>
          </w:pPr>
          <w:r w:rsidRPr="00DD54F4">
            <w:rPr>
              <w:rStyle w:val="PlaceholderText"/>
              <w:sz w:val="18"/>
              <w:szCs w:val="18"/>
            </w:rPr>
            <w:t>Choose an item.</w:t>
          </w:r>
        </w:p>
      </w:docPartBody>
    </w:docPart>
    <w:docPart>
      <w:docPartPr>
        <w:name w:val="5C0910E6292341A2B783BBF0ED7E95DF"/>
        <w:category>
          <w:name w:val="General"/>
          <w:gallery w:val="placeholder"/>
        </w:category>
        <w:types>
          <w:type w:val="bbPlcHdr"/>
        </w:types>
        <w:behaviors>
          <w:behavior w:val="content"/>
        </w:behaviors>
        <w:guid w:val="{87A6CA5F-054E-47AB-B8B8-F6C000F273BF}"/>
      </w:docPartPr>
      <w:docPartBody>
        <w:p w:rsidR="00DF0227" w:rsidRDefault="00834474" w:rsidP="00834474">
          <w:pPr>
            <w:pStyle w:val="5C0910E6292341A2B783BBF0ED7E95DF"/>
          </w:pPr>
          <w:r w:rsidRPr="00DD54F4">
            <w:rPr>
              <w:rStyle w:val="PlaceholderText"/>
              <w:sz w:val="18"/>
              <w:szCs w:val="18"/>
            </w:rPr>
            <w:t>Choose an item.</w:t>
          </w:r>
        </w:p>
      </w:docPartBody>
    </w:docPart>
    <w:docPart>
      <w:docPartPr>
        <w:name w:val="58FE85DE1D024874B8E39EA25FF107CD"/>
        <w:category>
          <w:name w:val="General"/>
          <w:gallery w:val="placeholder"/>
        </w:category>
        <w:types>
          <w:type w:val="bbPlcHdr"/>
        </w:types>
        <w:behaviors>
          <w:behavior w:val="content"/>
        </w:behaviors>
        <w:guid w:val="{29492C9A-C0D1-48CE-9642-48D836093204}"/>
      </w:docPartPr>
      <w:docPartBody>
        <w:p w:rsidR="004D1805" w:rsidRDefault="00384308" w:rsidP="00384308">
          <w:pPr>
            <w:pStyle w:val="58FE85DE1D024874B8E39EA25FF107CD"/>
          </w:pPr>
          <w:r w:rsidRPr="00DD54F4">
            <w:rPr>
              <w:rStyle w:val="PlaceholderText"/>
              <w:sz w:val="18"/>
              <w:szCs w:val="18"/>
            </w:rPr>
            <w:t>Choose an item.</w:t>
          </w:r>
        </w:p>
      </w:docPartBody>
    </w:docPart>
    <w:docPart>
      <w:docPartPr>
        <w:name w:val="85670D2E3CE94502BBE7BF6E3DFB232B"/>
        <w:category>
          <w:name w:val="General"/>
          <w:gallery w:val="placeholder"/>
        </w:category>
        <w:types>
          <w:type w:val="bbPlcHdr"/>
        </w:types>
        <w:behaviors>
          <w:behavior w:val="content"/>
        </w:behaviors>
        <w:guid w:val="{091F92FD-B6B4-4D20-B650-4BAA809CAE62}"/>
      </w:docPartPr>
      <w:docPartBody>
        <w:p w:rsidR="00E27494" w:rsidRDefault="00E27494" w:rsidP="00E27494">
          <w:pPr>
            <w:pStyle w:val="85670D2E3CE94502BBE7BF6E3DFB232B"/>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403CC"/>
    <w:rsid w:val="00041D4C"/>
    <w:rsid w:val="00044679"/>
    <w:rsid w:val="00047A99"/>
    <w:rsid w:val="00054C34"/>
    <w:rsid w:val="0005564F"/>
    <w:rsid w:val="00081C41"/>
    <w:rsid w:val="000A3EC5"/>
    <w:rsid w:val="000C5208"/>
    <w:rsid w:val="000D093E"/>
    <w:rsid w:val="000F3823"/>
    <w:rsid w:val="0013005D"/>
    <w:rsid w:val="001368C3"/>
    <w:rsid w:val="001634F2"/>
    <w:rsid w:val="00180E42"/>
    <w:rsid w:val="00194E6B"/>
    <w:rsid w:val="001A60A3"/>
    <w:rsid w:val="001A76B7"/>
    <w:rsid w:val="001B6DC9"/>
    <w:rsid w:val="001C6607"/>
    <w:rsid w:val="001D439B"/>
    <w:rsid w:val="001E6F30"/>
    <w:rsid w:val="001F69E4"/>
    <w:rsid w:val="00200862"/>
    <w:rsid w:val="002049B6"/>
    <w:rsid w:val="00210C2C"/>
    <w:rsid w:val="002313DA"/>
    <w:rsid w:val="00250A7E"/>
    <w:rsid w:val="00295E1B"/>
    <w:rsid w:val="002A2B91"/>
    <w:rsid w:val="002F6DBE"/>
    <w:rsid w:val="00305E69"/>
    <w:rsid w:val="00337A84"/>
    <w:rsid w:val="00340A8E"/>
    <w:rsid w:val="0034694D"/>
    <w:rsid w:val="00350B1F"/>
    <w:rsid w:val="003572AB"/>
    <w:rsid w:val="00384308"/>
    <w:rsid w:val="00387FC1"/>
    <w:rsid w:val="003C7439"/>
    <w:rsid w:val="003D0FF8"/>
    <w:rsid w:val="00403DE3"/>
    <w:rsid w:val="00415DB5"/>
    <w:rsid w:val="0044064E"/>
    <w:rsid w:val="00442156"/>
    <w:rsid w:val="004929F1"/>
    <w:rsid w:val="004A24BD"/>
    <w:rsid w:val="004A2B6D"/>
    <w:rsid w:val="004B2D6C"/>
    <w:rsid w:val="004B53A2"/>
    <w:rsid w:val="004D1805"/>
    <w:rsid w:val="004E5254"/>
    <w:rsid w:val="004F682B"/>
    <w:rsid w:val="00503C96"/>
    <w:rsid w:val="005142C6"/>
    <w:rsid w:val="00515ED4"/>
    <w:rsid w:val="00516F7B"/>
    <w:rsid w:val="005243A9"/>
    <w:rsid w:val="00531B1D"/>
    <w:rsid w:val="00537845"/>
    <w:rsid w:val="005415B4"/>
    <w:rsid w:val="00543648"/>
    <w:rsid w:val="005A4CF3"/>
    <w:rsid w:val="005B2D82"/>
    <w:rsid w:val="005B4111"/>
    <w:rsid w:val="005F2E4C"/>
    <w:rsid w:val="006001B5"/>
    <w:rsid w:val="006125CF"/>
    <w:rsid w:val="00622DF7"/>
    <w:rsid w:val="00657AF6"/>
    <w:rsid w:val="006663A3"/>
    <w:rsid w:val="00667DD0"/>
    <w:rsid w:val="006926F1"/>
    <w:rsid w:val="00692AA7"/>
    <w:rsid w:val="006D33EC"/>
    <w:rsid w:val="006E3A36"/>
    <w:rsid w:val="006E4FEC"/>
    <w:rsid w:val="006E7B90"/>
    <w:rsid w:val="0072032A"/>
    <w:rsid w:val="00746DB1"/>
    <w:rsid w:val="00756860"/>
    <w:rsid w:val="00763547"/>
    <w:rsid w:val="007A3485"/>
    <w:rsid w:val="007A479B"/>
    <w:rsid w:val="007C1134"/>
    <w:rsid w:val="007C6480"/>
    <w:rsid w:val="007D0279"/>
    <w:rsid w:val="007E5B21"/>
    <w:rsid w:val="00804A40"/>
    <w:rsid w:val="0081163B"/>
    <w:rsid w:val="00814713"/>
    <w:rsid w:val="00816B7A"/>
    <w:rsid w:val="00820C1C"/>
    <w:rsid w:val="00834474"/>
    <w:rsid w:val="00840F43"/>
    <w:rsid w:val="00844421"/>
    <w:rsid w:val="00844B44"/>
    <w:rsid w:val="00846965"/>
    <w:rsid w:val="008513D1"/>
    <w:rsid w:val="008907EC"/>
    <w:rsid w:val="00897343"/>
    <w:rsid w:val="008A33E4"/>
    <w:rsid w:val="008B49D5"/>
    <w:rsid w:val="008B568E"/>
    <w:rsid w:val="008B6376"/>
    <w:rsid w:val="008B68A2"/>
    <w:rsid w:val="008E0530"/>
    <w:rsid w:val="00911660"/>
    <w:rsid w:val="00917D56"/>
    <w:rsid w:val="00970C24"/>
    <w:rsid w:val="00974943"/>
    <w:rsid w:val="009921FC"/>
    <w:rsid w:val="009C3E3C"/>
    <w:rsid w:val="009C7121"/>
    <w:rsid w:val="00A20236"/>
    <w:rsid w:val="00A214B9"/>
    <w:rsid w:val="00A225A4"/>
    <w:rsid w:val="00A476B5"/>
    <w:rsid w:val="00A76845"/>
    <w:rsid w:val="00AA1F32"/>
    <w:rsid w:val="00AA2C95"/>
    <w:rsid w:val="00AD7A0E"/>
    <w:rsid w:val="00AE0460"/>
    <w:rsid w:val="00AF330A"/>
    <w:rsid w:val="00B13014"/>
    <w:rsid w:val="00B147D1"/>
    <w:rsid w:val="00B35190"/>
    <w:rsid w:val="00B76326"/>
    <w:rsid w:val="00B81980"/>
    <w:rsid w:val="00BA116B"/>
    <w:rsid w:val="00BA74AD"/>
    <w:rsid w:val="00BB402C"/>
    <w:rsid w:val="00BD10C2"/>
    <w:rsid w:val="00BD4C4D"/>
    <w:rsid w:val="00BF6B30"/>
    <w:rsid w:val="00C207DA"/>
    <w:rsid w:val="00C21098"/>
    <w:rsid w:val="00C343FB"/>
    <w:rsid w:val="00C3528E"/>
    <w:rsid w:val="00C535F3"/>
    <w:rsid w:val="00C549B9"/>
    <w:rsid w:val="00C7287C"/>
    <w:rsid w:val="00C92F22"/>
    <w:rsid w:val="00CC1C5D"/>
    <w:rsid w:val="00CD0196"/>
    <w:rsid w:val="00CD5F62"/>
    <w:rsid w:val="00CF2863"/>
    <w:rsid w:val="00D14CAB"/>
    <w:rsid w:val="00D23836"/>
    <w:rsid w:val="00D31125"/>
    <w:rsid w:val="00D327D7"/>
    <w:rsid w:val="00D91F07"/>
    <w:rsid w:val="00D965E7"/>
    <w:rsid w:val="00DB47A4"/>
    <w:rsid w:val="00DD0150"/>
    <w:rsid w:val="00DD72D0"/>
    <w:rsid w:val="00DF0227"/>
    <w:rsid w:val="00E17C6E"/>
    <w:rsid w:val="00E26CAF"/>
    <w:rsid w:val="00E27494"/>
    <w:rsid w:val="00E475B1"/>
    <w:rsid w:val="00E61BCF"/>
    <w:rsid w:val="00E87F3D"/>
    <w:rsid w:val="00EA0BE4"/>
    <w:rsid w:val="00EB028C"/>
    <w:rsid w:val="00EB5D49"/>
    <w:rsid w:val="00ED1B6F"/>
    <w:rsid w:val="00EE47C6"/>
    <w:rsid w:val="00EF715A"/>
    <w:rsid w:val="00F36D2E"/>
    <w:rsid w:val="00F637CC"/>
    <w:rsid w:val="00F83C64"/>
    <w:rsid w:val="00F901D1"/>
    <w:rsid w:val="00FB58F4"/>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494"/>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3154F2E01D584C2AB060A259A26E492C">
    <w:name w:val="3154F2E01D584C2AB060A259A26E492C"/>
    <w:rsid w:val="0081163B"/>
  </w:style>
  <w:style w:type="paragraph" w:customStyle="1" w:styleId="85670D2E3CE94502BBE7BF6E3DFB232B">
    <w:name w:val="85670D2E3CE94502BBE7BF6E3DFB232B"/>
    <w:rsid w:val="00E27494"/>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08BEB1F0D86645E7812A37617C3FF724">
    <w:name w:val="08BEB1F0D86645E7812A37617C3FF724"/>
    <w:rsid w:val="0081163B"/>
  </w:style>
  <w:style w:type="paragraph" w:customStyle="1" w:styleId="E9B69940250940F4A023ED06C8C6BDE4">
    <w:name w:val="E9B69940250940F4A023ED06C8C6BDE4"/>
    <w:rsid w:val="006001B5"/>
  </w:style>
  <w:style w:type="paragraph" w:customStyle="1" w:styleId="8F94B41FD62E4984B5ED1CD791F785E7">
    <w:name w:val="8F94B41FD62E4984B5ED1CD791F785E7"/>
    <w:rsid w:val="006001B5"/>
  </w:style>
  <w:style w:type="paragraph" w:customStyle="1" w:styleId="FFFD2A6D7F364EEBA0AF80E139E543DE">
    <w:name w:val="FFFD2A6D7F364EEBA0AF80E139E543DE"/>
    <w:rsid w:val="008B6376"/>
  </w:style>
  <w:style w:type="paragraph" w:customStyle="1" w:styleId="81D1FB365AA740E38961A4B752B4E6AE">
    <w:name w:val="81D1FB365AA740E38961A4B752B4E6AE"/>
    <w:rsid w:val="00834474"/>
  </w:style>
  <w:style w:type="paragraph" w:customStyle="1" w:styleId="5C0910E6292341A2B783BBF0ED7E95DF">
    <w:name w:val="5C0910E6292341A2B783BBF0ED7E95DF"/>
    <w:rsid w:val="00834474"/>
  </w:style>
  <w:style w:type="paragraph" w:customStyle="1" w:styleId="58FE85DE1D024874B8E39EA25FF107CD">
    <w:name w:val="58FE85DE1D024874B8E39EA25FF107CD"/>
    <w:rsid w:val="00384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7" ma:contentTypeDescription="Create a new document." ma:contentTypeScope="" ma:versionID="cdeae46792b998d43ccdcdaf7c06d523">
  <xsd:schema xmlns:xsd="http://www.w3.org/2001/XMLSchema" xmlns:xs="http://www.w3.org/2001/XMLSchema" xmlns:p="http://schemas.microsoft.com/office/2006/metadata/properties" xmlns:ns2="6f18513e-2850-45a4-a86e-6d9e9dca7d59" targetNamespace="http://schemas.microsoft.com/office/2006/metadata/properties" ma:root="true" ma:fieldsID="d704c4e6c48f325562e69b53c457e800" ns2:_="">
    <xsd:import namespace="6f18513e-2850-45a4-a86e-6d9e9dca7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purl.org/dc/elements/1.1/"/>
    <ds:schemaRef ds:uri="http://schemas.openxmlformats.org/package/2006/metadata/core-properties"/>
    <ds:schemaRef ds:uri="6f18513e-2850-45a4-a86e-6d9e9dca7d59"/>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98481AA5-81C1-4F05-A835-820BD40C2AF7}">
  <ds:schemaRefs>
    <ds:schemaRef ds:uri="http://schemas.openxmlformats.org/officeDocument/2006/bibliography"/>
  </ds:schemaRefs>
</ds:datastoreItem>
</file>

<file path=customXml/itemProps4.xml><?xml version="1.0" encoding="utf-8"?>
<ds:datastoreItem xmlns:ds="http://schemas.openxmlformats.org/officeDocument/2006/customXml" ds:itemID="{E443DB93-415C-4AB0-9E3A-D373EF1E8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TotalTime>
  <Pages>10</Pages>
  <Words>3281</Words>
  <Characters>18704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2</cp:revision>
  <cp:lastPrinted>2013-11-07T18:25:00Z</cp:lastPrinted>
  <dcterms:created xsi:type="dcterms:W3CDTF">2025-05-12T22:13:00Z</dcterms:created>
  <dcterms:modified xsi:type="dcterms:W3CDTF">2025-05-12T22:13:00Z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